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5001" w14:textId="77777777" w:rsidR="00446F24" w:rsidRDefault="00446F24">
      <w:r>
        <w:rPr>
          <w:noProof/>
        </w:rPr>
        <w:drawing>
          <wp:inline distT="0" distB="0" distL="0" distR="0" wp14:anchorId="5D07838C" wp14:editId="044E7F42">
            <wp:extent cx="4572000" cy="828675"/>
            <wp:effectExtent l="0" t="0" r="0" b="9525"/>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atielogo_esf2.jpg"/>
                    <pic:cNvPicPr/>
                  </pic:nvPicPr>
                  <pic:blipFill>
                    <a:blip r:embed="rId10">
                      <a:extLst>
                        <a:ext uri="{28A0092B-C50C-407E-A947-70E740481C1C}">
                          <a14:useLocalDpi xmlns:a14="http://schemas.microsoft.com/office/drawing/2010/main" val="0"/>
                        </a:ext>
                      </a:extLst>
                    </a:blip>
                    <a:stretch>
                      <a:fillRect/>
                    </a:stretch>
                  </pic:blipFill>
                  <pic:spPr>
                    <a:xfrm>
                      <a:off x="0" y="0"/>
                      <a:ext cx="4572000" cy="828675"/>
                    </a:xfrm>
                    <a:prstGeom prst="rect">
                      <a:avLst/>
                    </a:prstGeom>
                  </pic:spPr>
                </pic:pic>
              </a:graphicData>
            </a:graphic>
          </wp:inline>
        </w:drawing>
      </w:r>
    </w:p>
    <w:p w14:paraId="07A82423" w14:textId="77777777" w:rsidR="00446F24" w:rsidRDefault="00446F24">
      <w:r>
        <w:t>Inhoudelijke vragen projectvoorstel (zie ook beoordelingscriteria)</w:t>
      </w:r>
      <w:bookmarkStart w:id="0" w:name="_GoBack"/>
      <w:bookmarkEnd w:id="0"/>
    </w:p>
    <w:p w14:paraId="587F0A29" w14:textId="77777777" w:rsidR="00446F24" w:rsidRDefault="00446F24" w:rsidP="00446F24">
      <w:pPr>
        <w:pStyle w:val="Lijstalinea"/>
        <w:numPr>
          <w:ilvl w:val="0"/>
          <w:numId w:val="1"/>
        </w:numPr>
      </w:pPr>
      <w:r>
        <w:t>Het project richt zich tot volwassenenonderwijs of Hoger Onderwijs</w:t>
      </w:r>
      <w:r>
        <w:t>?</w:t>
      </w:r>
    </w:p>
    <w:p w14:paraId="1CB5B09F" w14:textId="77777777" w:rsidR="00446F24" w:rsidRDefault="00446F24" w:rsidP="00446F24">
      <w:pPr>
        <w:pStyle w:val="Lijstalinea"/>
        <w:numPr>
          <w:ilvl w:val="0"/>
          <w:numId w:val="1"/>
        </w:numPr>
      </w:pPr>
      <w:r>
        <w:t xml:space="preserve">Geef aan welke opleidingen u duaal wenst te organiseren in het cursistenjaar/academiejaar 2021-2022?  </w:t>
      </w:r>
    </w:p>
    <w:p w14:paraId="0145828E" w14:textId="77777777" w:rsidR="00446F24" w:rsidRDefault="00446F24" w:rsidP="00446F24">
      <w:pPr>
        <w:pStyle w:val="Lijstalinea"/>
        <w:numPr>
          <w:ilvl w:val="0"/>
          <w:numId w:val="1"/>
        </w:numPr>
      </w:pPr>
      <w:r>
        <w:t>Geef in maximaal een ½ A4 aan wat de opzet is van het project?</w:t>
      </w:r>
    </w:p>
    <w:p w14:paraId="62AE3D4D" w14:textId="77777777" w:rsidR="00446F24" w:rsidRDefault="00446F24" w:rsidP="00446F24">
      <w:pPr>
        <w:pStyle w:val="Lijstalinea"/>
        <w:numPr>
          <w:ilvl w:val="0"/>
          <w:numId w:val="1"/>
        </w:numPr>
      </w:pPr>
      <w:r>
        <w:t>Geef aan op welke manier u duaal leren zal invullen in de geselecteerde opleidingen?</w:t>
      </w:r>
    </w:p>
    <w:p w14:paraId="5172AA42" w14:textId="77777777" w:rsidR="00446F24" w:rsidRDefault="00446F24" w:rsidP="00446F24">
      <w:pPr>
        <w:pStyle w:val="Lijstalinea"/>
        <w:numPr>
          <w:ilvl w:val="0"/>
          <w:numId w:val="1"/>
        </w:numPr>
      </w:pPr>
      <w:r>
        <w:t xml:space="preserve">Beschrijf de huidige situatie ten aanzien van duaal leren voor de deelnemende onderwijsinstelling(en) en de werkactoren. Geef aan op welke ervaring en knowhow u kan voortbouwen voor de uitvoering van het project. </w:t>
      </w:r>
    </w:p>
    <w:p w14:paraId="36FA91E0" w14:textId="77777777" w:rsidR="00446F24" w:rsidRDefault="00446F24" w:rsidP="00446F24">
      <w:pPr>
        <w:pStyle w:val="Lijstalinea"/>
        <w:numPr>
          <w:ilvl w:val="0"/>
          <w:numId w:val="1"/>
        </w:numPr>
      </w:pPr>
      <w:r>
        <w:t>Geef aan welke (deel)aspecten u wenst te exploreren (zie pagina 7  en beschrijf deze in onderzoeksvragen (‘waar wenst u op het einde van het project een antwoord op’). Geef ook telkens aan waarom deze relevant zijn voor de uitrol van duaal leren in de vooropgestelde opleidingen en voor de brede implementatie in de onderwijsinstelling(en)? Verduidelijk hoe u rekening zal houden met gender, diversiteit, nieuwkomers?</w:t>
      </w:r>
    </w:p>
    <w:p w14:paraId="45BB076E" w14:textId="77777777" w:rsidR="00446F24" w:rsidRDefault="00446F24" w:rsidP="00446F24">
      <w:pPr>
        <w:pStyle w:val="Lijstalinea"/>
        <w:numPr>
          <w:ilvl w:val="0"/>
          <w:numId w:val="1"/>
        </w:numPr>
      </w:pPr>
      <w:r>
        <w:t xml:space="preserve">Beschrijf het plan van aanpak om de duale opleidingen te organiseren? Wat is er vereist om de opleidingen in een proeftuinsetting? Vertaal deze aanpak in een gefaseerd schema (planning). Maak een beknopt overzicht van de deelnemende partners (onderwijsactoren, werkactoren, ..) aan het project en licht toe op welke wijze zij zullen bijdragen aan de doelstellingen van het project? Van het project wordt verwacht dat er een visie op duaal leren wordt opgebouwd en een verbredingsstrategie- en implementatieplan wordt opgemaakt. Geef aan op welke wijze u dit wenst te ontplooien? Verduidelijk wat er vereist is om dit te realiseren? Ga hierbij in op de wijze waarop u de leerelementen uit de proeftuinen zal vertalen en borgen naar een brede toepassing van duaal leren? </w:t>
      </w:r>
    </w:p>
    <w:p w14:paraId="3318E49F" w14:textId="77777777" w:rsidR="00446F24" w:rsidRDefault="00446F24" w:rsidP="00446F24">
      <w:pPr>
        <w:pStyle w:val="Lijstalinea"/>
        <w:numPr>
          <w:ilvl w:val="0"/>
          <w:numId w:val="1"/>
        </w:numPr>
      </w:pPr>
      <w:r>
        <w:t>Geef aan hoe u de inhoudelijke voortgang van het project zal opvolgen en met welke overlegstructuur u dit wenst te doen? Er is een brede betrokkenheid van andere actoren (onderwijsinstellingen, onderwijsactoren, sectoren, federaties, .. )</w:t>
      </w:r>
    </w:p>
    <w:sectPr w:rsidR="00446F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FBF5" w14:textId="77777777" w:rsidR="00446F24" w:rsidRDefault="00446F24" w:rsidP="00446F24">
      <w:pPr>
        <w:spacing w:after="0" w:line="240" w:lineRule="auto"/>
      </w:pPr>
      <w:r>
        <w:separator/>
      </w:r>
    </w:p>
  </w:endnote>
  <w:endnote w:type="continuationSeparator" w:id="0">
    <w:p w14:paraId="297AF6A2" w14:textId="77777777" w:rsidR="00446F24" w:rsidRDefault="00446F24" w:rsidP="0044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11B0" w14:textId="77777777" w:rsidR="00446F24" w:rsidRDefault="00446F24" w:rsidP="00446F24">
      <w:pPr>
        <w:spacing w:after="0" w:line="240" w:lineRule="auto"/>
      </w:pPr>
      <w:r>
        <w:separator/>
      </w:r>
    </w:p>
  </w:footnote>
  <w:footnote w:type="continuationSeparator" w:id="0">
    <w:p w14:paraId="2296980C" w14:textId="77777777" w:rsidR="00446F24" w:rsidRDefault="00446F24" w:rsidP="00446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53EEC"/>
    <w:multiLevelType w:val="hybridMultilevel"/>
    <w:tmpl w:val="621E97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24"/>
    <w:rsid w:val="00013B15"/>
    <w:rsid w:val="00334A1F"/>
    <w:rsid w:val="00446F24"/>
    <w:rsid w:val="008F2A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6015E"/>
  <w15:chartTrackingRefBased/>
  <w15:docId w15:val="{AA1B9797-5818-4D82-8808-5D521796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E5056-4C7E-41F6-8450-347873C4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97572-6263-430D-A5D5-99E20BF0926C}">
  <ds:schemaRefs>
    <ds:schemaRef ds:uri="http://schemas.microsoft.com/sharepoint/v3/contenttype/forms"/>
  </ds:schemaRefs>
</ds:datastoreItem>
</file>

<file path=customXml/itemProps3.xml><?xml version="1.0" encoding="utf-8"?>
<ds:datastoreItem xmlns:ds="http://schemas.openxmlformats.org/officeDocument/2006/customXml" ds:itemID="{3859FF68-74E9-4BF9-9FEF-69A90A790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Sande Pieter</dc:creator>
  <cp:keywords/>
  <dc:description/>
  <cp:lastModifiedBy>Van Sande Pieter</cp:lastModifiedBy>
  <cp:revision>1</cp:revision>
  <dcterms:created xsi:type="dcterms:W3CDTF">2020-11-23T08:01:00Z</dcterms:created>
  <dcterms:modified xsi:type="dcterms:W3CDTF">2020-11-23T08:03:00Z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