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93"/>
        <w:tblW w:w="0" w:type="auto"/>
        <w:tblLook w:val="04A0" w:firstRow="1" w:lastRow="0" w:firstColumn="1" w:lastColumn="0" w:noHBand="0" w:noVBand="1"/>
      </w:tblPr>
      <w:tblGrid>
        <w:gridCol w:w="5017"/>
        <w:gridCol w:w="4055"/>
      </w:tblGrid>
      <w:tr w:rsidR="003C1F8F" w:rsidRPr="00F60C75" w:rsidTr="00291F39">
        <w:trPr>
          <w:trHeight w:val="265"/>
        </w:trPr>
        <w:tc>
          <w:tcPr>
            <w:tcW w:w="5020" w:type="dxa"/>
            <w:shd w:val="clear" w:color="auto" w:fill="FFFFFF"/>
            <w:vAlign w:val="center"/>
          </w:tcPr>
          <w:p w:rsidR="003C1F8F" w:rsidRDefault="003C1F8F" w:rsidP="00291F39">
            <w:pPr>
              <w:pStyle w:val="Inhopg1"/>
            </w:pPr>
            <w:r>
              <w:rPr>
                <w:noProof/>
                <w:lang w:eastAsia="nl-BE"/>
              </w:rPr>
              <w:drawing>
                <wp:inline distT="0" distB="0" distL="0" distR="0" wp14:anchorId="012285F3" wp14:editId="012285F4">
                  <wp:extent cx="3028950" cy="5715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8950" cy="571500"/>
                          </a:xfrm>
                          <a:prstGeom prst="rect">
                            <a:avLst/>
                          </a:prstGeom>
                          <a:noFill/>
                          <a:ln>
                            <a:noFill/>
                          </a:ln>
                        </pic:spPr>
                      </pic:pic>
                    </a:graphicData>
                  </a:graphic>
                </wp:inline>
              </w:drawing>
            </w:r>
          </w:p>
        </w:tc>
        <w:tc>
          <w:tcPr>
            <w:tcW w:w="4266" w:type="dxa"/>
            <w:shd w:val="clear" w:color="auto" w:fill="FFFFFF"/>
          </w:tcPr>
          <w:p w:rsidR="003C1F8F" w:rsidRPr="00F60C75" w:rsidRDefault="00050232" w:rsidP="00291F39">
            <w:pPr>
              <w:pStyle w:val="Inhopg1"/>
              <w:jc w:val="left"/>
              <w:rPr>
                <w:rFonts w:ascii="FlandersArtSans-Regular" w:hAnsi="FlandersArtSans-Regular" w:cs="Arial"/>
                <w:b/>
                <w:noProof/>
                <w:sz w:val="24"/>
                <w:szCs w:val="24"/>
                <w:lang w:val="nl-NL" w:eastAsia="nl-BE"/>
              </w:rPr>
            </w:pPr>
            <w:r>
              <w:rPr>
                <w:rFonts w:ascii="FlandersArtSans-Bold" w:hAnsi="FlandersArtSans-Bold"/>
                <w:noProof/>
                <w:sz w:val="22"/>
                <w:lang w:eastAsia="nl-BE"/>
              </w:rPr>
              <w:t>OP ESF Vlaanderen</w:t>
            </w:r>
            <w:r w:rsidRPr="004A6EB1">
              <w:rPr>
                <w:rFonts w:ascii="FlandersArtSans-Bold" w:hAnsi="FlandersArtSans-Bold"/>
                <w:noProof/>
                <w:sz w:val="22"/>
                <w:lang w:eastAsia="nl-BE"/>
              </w:rPr>
              <w:t xml:space="preserve"> 2014</w:t>
            </w:r>
            <w:r>
              <w:rPr>
                <w:rFonts w:ascii="FlandersArtSans-Bold" w:hAnsi="FlandersArtSans-Bold"/>
                <w:noProof/>
                <w:sz w:val="22"/>
                <w:lang w:eastAsia="nl-BE"/>
              </w:rPr>
              <w:t>–</w:t>
            </w:r>
            <w:r w:rsidRPr="004A6EB1">
              <w:rPr>
                <w:rFonts w:ascii="FlandersArtSans-Bold" w:hAnsi="FlandersArtSans-Bold"/>
                <w:noProof/>
                <w:sz w:val="22"/>
                <w:lang w:eastAsia="nl-BE"/>
              </w:rPr>
              <w:t>2020</w:t>
            </w:r>
          </w:p>
          <w:p w:rsidR="003C1F8F" w:rsidRPr="00050232" w:rsidRDefault="003C1F8F" w:rsidP="00291F39">
            <w:pPr>
              <w:pStyle w:val="Inhopg1"/>
              <w:jc w:val="left"/>
              <w:rPr>
                <w:rFonts w:ascii="FlandersArtSans-Bold" w:hAnsi="FlandersArtSans-Bold"/>
                <w:noProof/>
                <w:sz w:val="22"/>
                <w:lang w:eastAsia="nl-BE"/>
              </w:rPr>
            </w:pPr>
          </w:p>
          <w:p w:rsidR="003C1F8F" w:rsidRPr="00050232" w:rsidRDefault="003C1F8F" w:rsidP="00291F39">
            <w:pPr>
              <w:pStyle w:val="Inhopg1"/>
              <w:jc w:val="left"/>
              <w:rPr>
                <w:rFonts w:ascii="FlandersArtSans-Bold" w:hAnsi="FlandersArtSans-Bold"/>
                <w:noProof/>
                <w:sz w:val="22"/>
                <w:lang w:eastAsia="nl-BE"/>
              </w:rPr>
            </w:pPr>
            <w:r w:rsidRPr="00050232">
              <w:rPr>
                <w:rFonts w:ascii="FlandersArtSans-Bold" w:hAnsi="FlandersArtSans-Bold"/>
                <w:noProof/>
                <w:sz w:val="22"/>
                <w:lang w:eastAsia="nl-BE"/>
              </w:rPr>
              <w:t xml:space="preserve">Oproep </w:t>
            </w:r>
            <w:r w:rsidR="00142B3B">
              <w:rPr>
                <w:rFonts w:ascii="FlandersArtSans-Bold" w:hAnsi="FlandersArtSans-Bold"/>
                <w:noProof/>
                <w:sz w:val="22"/>
                <w:lang w:eastAsia="nl-BE"/>
              </w:rPr>
              <w:t xml:space="preserve">366 </w:t>
            </w:r>
            <w:r w:rsidR="00EE033F">
              <w:rPr>
                <w:rFonts w:ascii="FlandersArtSans-Bold" w:hAnsi="FlandersArtSans-Bold"/>
                <w:noProof/>
                <w:sz w:val="22"/>
                <w:lang w:eastAsia="nl-BE"/>
              </w:rPr>
              <w:t xml:space="preserve">Doorstroom </w:t>
            </w:r>
            <w:r w:rsidR="000A5874">
              <w:rPr>
                <w:rFonts w:ascii="FlandersArtSans-Bold" w:hAnsi="FlandersArtSans-Bold"/>
                <w:noProof/>
                <w:sz w:val="22"/>
                <w:lang w:eastAsia="nl-BE"/>
              </w:rPr>
              <w:t>SEC</w:t>
            </w:r>
          </w:p>
          <w:p w:rsidR="003C1F8F" w:rsidRPr="003C1F8F" w:rsidRDefault="003C1F8F" w:rsidP="00E3769F">
            <w:pPr>
              <w:rPr>
                <w:lang w:val="nl-NL" w:eastAsia="nl-BE"/>
              </w:rPr>
            </w:pPr>
            <w:r w:rsidRPr="00050232">
              <w:rPr>
                <w:rFonts w:ascii="FlandersArtSans-Bold" w:hAnsi="FlandersArtSans-Bold"/>
                <w:noProof/>
                <w:sz w:val="22"/>
                <w:lang w:eastAsia="nl-BE"/>
              </w:rPr>
              <w:t>Inhoudelijke vragen projectvoorstel</w:t>
            </w:r>
            <w:r w:rsidR="000A5874">
              <w:rPr>
                <w:rFonts w:ascii="FlandersArtSans-Bold" w:hAnsi="FlandersArtSans-Bold"/>
                <w:noProof/>
                <w:sz w:val="22"/>
                <w:lang w:eastAsia="nl-BE"/>
              </w:rPr>
              <w:t xml:space="preserve"> – Indieners </w:t>
            </w:r>
            <w:r w:rsidR="00E3769F">
              <w:rPr>
                <w:rFonts w:ascii="FlandersArtSans-Bold" w:hAnsi="FlandersArtSans-Bold"/>
                <w:noProof/>
                <w:sz w:val="22"/>
                <w:lang w:eastAsia="nl-BE"/>
              </w:rPr>
              <w:t>met</w:t>
            </w:r>
            <w:r w:rsidR="000A5874">
              <w:rPr>
                <w:rFonts w:ascii="FlandersArtSans-Bold" w:hAnsi="FlandersArtSans-Bold"/>
                <w:noProof/>
                <w:sz w:val="22"/>
                <w:lang w:eastAsia="nl-BE"/>
              </w:rPr>
              <w:t xml:space="preserve"> mandaat doorstroom.</w:t>
            </w:r>
          </w:p>
        </w:tc>
      </w:tr>
    </w:tbl>
    <w:p w:rsidR="003C1F8F" w:rsidRPr="003C1F8F" w:rsidRDefault="003C1F8F" w:rsidP="00BB21DA">
      <w:pPr>
        <w:rPr>
          <w:rFonts w:asciiTheme="minorHAnsi" w:hAnsiTheme="minorHAnsi" w:cstheme="minorHAnsi"/>
          <w:sz w:val="22"/>
          <w:lang w:val="nl-NL"/>
        </w:rPr>
      </w:pPr>
    </w:p>
    <w:p w:rsidR="00B57C1E" w:rsidRDefault="002B04F1" w:rsidP="00BB21DA">
      <w:pPr>
        <w:rPr>
          <w:rFonts w:asciiTheme="minorHAnsi" w:hAnsiTheme="minorHAnsi" w:cstheme="minorHAnsi"/>
          <w:b/>
          <w:sz w:val="22"/>
          <w:u w:val="single"/>
        </w:rPr>
      </w:pPr>
      <w:r>
        <w:rPr>
          <w:rFonts w:asciiTheme="minorHAnsi" w:hAnsiTheme="minorHAnsi" w:cstheme="minorHAnsi"/>
          <w:b/>
          <w:sz w:val="22"/>
          <w:u w:val="single"/>
        </w:rPr>
        <w:t>Aanpak en methodiek</w:t>
      </w:r>
    </w:p>
    <w:p w:rsidR="008B5892" w:rsidRPr="005A765D" w:rsidRDefault="008B5892" w:rsidP="008B5892">
      <w:pPr>
        <w:pStyle w:val="Lijstalinea"/>
        <w:numPr>
          <w:ilvl w:val="0"/>
          <w:numId w:val="25"/>
        </w:numPr>
        <w:rPr>
          <w:rFonts w:asciiTheme="minorHAnsi" w:hAnsiTheme="minorHAnsi" w:cstheme="minorHAnsi"/>
          <w:sz w:val="22"/>
        </w:rPr>
      </w:pPr>
      <w:r w:rsidRPr="005A765D">
        <w:rPr>
          <w:rFonts w:asciiTheme="minorHAnsi" w:hAnsiTheme="minorHAnsi" w:cstheme="minorHAnsi"/>
          <w:sz w:val="22"/>
        </w:rPr>
        <w:t>Beschrijf het partnerschap en gebied waarbinnen de begeleiding zal kunnen worden aangeboden? Hoe zal u praktisch tewerk gaan om de begeleiding af te stemmen op de doelgroepmedewerker?</w:t>
      </w:r>
    </w:p>
    <w:p w:rsidR="008B5892" w:rsidRPr="005A765D" w:rsidRDefault="008B5892" w:rsidP="008B5892">
      <w:pPr>
        <w:rPr>
          <w:rFonts w:asciiTheme="minorHAnsi" w:hAnsiTheme="minorHAnsi" w:cstheme="minorHAnsi"/>
          <w:sz w:val="22"/>
        </w:rPr>
      </w:pPr>
    </w:p>
    <w:p w:rsidR="008B5892" w:rsidRPr="005A765D" w:rsidRDefault="008B5892" w:rsidP="008B5892">
      <w:pPr>
        <w:pStyle w:val="Lijstalinea"/>
        <w:numPr>
          <w:ilvl w:val="0"/>
          <w:numId w:val="25"/>
        </w:numPr>
        <w:rPr>
          <w:rFonts w:asciiTheme="minorHAnsi" w:hAnsiTheme="minorHAnsi" w:cstheme="minorHAnsi"/>
          <w:sz w:val="22"/>
        </w:rPr>
      </w:pPr>
      <w:r w:rsidRPr="005A765D">
        <w:rPr>
          <w:rFonts w:asciiTheme="minorHAnsi" w:hAnsiTheme="minorHAnsi" w:cstheme="minorHAnsi"/>
          <w:sz w:val="22"/>
        </w:rPr>
        <w:t>Beschrijf  uw methodische aanpak. Volgt u de aanpak uit het LDE - decreet, volgt u een eigen methodiek, zal u een andere methodiek hanteren? Wanneer u uw methodiek beschrijft, verklaar dit per module als volgt:</w:t>
      </w:r>
    </w:p>
    <w:p w:rsidR="008B5892" w:rsidRDefault="008B5892" w:rsidP="008B5892">
      <w:pPr>
        <w:pStyle w:val="Lijstalinea"/>
        <w:numPr>
          <w:ilvl w:val="1"/>
          <w:numId w:val="25"/>
        </w:numPr>
        <w:rPr>
          <w:rFonts w:asciiTheme="minorHAnsi" w:hAnsiTheme="minorHAnsi" w:cstheme="minorHAnsi"/>
          <w:sz w:val="22"/>
        </w:rPr>
      </w:pPr>
      <w:r w:rsidRPr="005A765D">
        <w:rPr>
          <w:rFonts w:asciiTheme="minorHAnsi" w:hAnsiTheme="minorHAnsi" w:cstheme="minorHAnsi"/>
          <w:sz w:val="22"/>
        </w:rPr>
        <w:t>Wat doen jullie nu al op dit vlak ? M.a.w. dit gaat om reeds verworven deskundigheid die nu al toepasbaar is en de doelstelling betreffende door</w:t>
      </w:r>
      <w:r>
        <w:rPr>
          <w:rFonts w:asciiTheme="minorHAnsi" w:hAnsiTheme="minorHAnsi" w:cstheme="minorHAnsi"/>
          <w:sz w:val="22"/>
        </w:rPr>
        <w:t xml:space="preserve">stroom  helpt realiseren. </w:t>
      </w:r>
    </w:p>
    <w:p w:rsidR="008B5892" w:rsidRDefault="008B5892" w:rsidP="008B5892">
      <w:pPr>
        <w:pStyle w:val="Lijstalinea"/>
        <w:numPr>
          <w:ilvl w:val="1"/>
          <w:numId w:val="25"/>
        </w:numPr>
        <w:rPr>
          <w:rFonts w:asciiTheme="minorHAnsi" w:hAnsiTheme="minorHAnsi" w:cstheme="minorHAnsi"/>
          <w:sz w:val="22"/>
        </w:rPr>
      </w:pPr>
      <w:r w:rsidRPr="005A765D">
        <w:rPr>
          <w:rFonts w:asciiTheme="minorHAnsi" w:hAnsiTheme="minorHAnsi" w:cstheme="minorHAnsi"/>
          <w:sz w:val="22"/>
        </w:rPr>
        <w:t xml:space="preserve">Wat plannen jullie te doen ? Welke intenties hebben jullie en hoe gaan jullie deze concreet maken ? De aanvrager verbindt er zich toe maximale inspanningen te leveren   om de intenties waar te maken en doorstroom te helpen realiseren. </w:t>
      </w:r>
    </w:p>
    <w:p w:rsidR="008B5892" w:rsidRDefault="008B5892" w:rsidP="008B5892">
      <w:pPr>
        <w:ind w:left="1080"/>
        <w:rPr>
          <w:rFonts w:asciiTheme="minorHAnsi" w:hAnsiTheme="minorHAnsi" w:cstheme="minorHAnsi"/>
          <w:sz w:val="22"/>
        </w:rPr>
      </w:pPr>
    </w:p>
    <w:p w:rsidR="008B5892" w:rsidRPr="005A765D" w:rsidRDefault="008B5892" w:rsidP="008B5892">
      <w:pPr>
        <w:ind w:left="1080"/>
        <w:rPr>
          <w:rFonts w:asciiTheme="minorHAnsi" w:hAnsiTheme="minorHAnsi" w:cstheme="minorHAnsi"/>
          <w:sz w:val="22"/>
        </w:rPr>
      </w:pPr>
      <w:r w:rsidRPr="005A765D">
        <w:rPr>
          <w:rFonts w:asciiTheme="minorHAnsi" w:hAnsiTheme="minorHAnsi" w:cstheme="minorHAnsi"/>
          <w:sz w:val="22"/>
        </w:rPr>
        <w:t>Toon daarbij aan dat u aandacht schenkt aan Gender gerelateerde aspecten in de begeleiding:</w:t>
      </w:r>
    </w:p>
    <w:p w:rsidR="008B5892" w:rsidRPr="005A765D" w:rsidRDefault="008B5892" w:rsidP="008B5892">
      <w:pPr>
        <w:pStyle w:val="Lijstalinea"/>
        <w:numPr>
          <w:ilvl w:val="2"/>
          <w:numId w:val="25"/>
        </w:numPr>
        <w:rPr>
          <w:rFonts w:asciiTheme="minorHAnsi" w:hAnsiTheme="minorHAnsi" w:cstheme="minorHAnsi"/>
          <w:sz w:val="22"/>
        </w:rPr>
      </w:pPr>
      <w:r w:rsidRPr="005A765D">
        <w:rPr>
          <w:rFonts w:asciiTheme="minorHAnsi" w:hAnsiTheme="minorHAnsi" w:cstheme="minorHAnsi"/>
          <w:sz w:val="22"/>
        </w:rPr>
        <w:t>tewerkstelling zoals mobiliteit, kinderopvang en de rolmodellen binnen het gezin?</w:t>
      </w:r>
    </w:p>
    <w:p w:rsidR="008B5892" w:rsidRPr="005A765D" w:rsidRDefault="008B5892" w:rsidP="008B5892">
      <w:pPr>
        <w:pStyle w:val="Lijstalinea"/>
        <w:numPr>
          <w:ilvl w:val="2"/>
          <w:numId w:val="25"/>
        </w:numPr>
        <w:rPr>
          <w:rFonts w:asciiTheme="minorHAnsi" w:hAnsiTheme="minorHAnsi" w:cstheme="minorHAnsi"/>
          <w:sz w:val="22"/>
        </w:rPr>
      </w:pPr>
      <w:r w:rsidRPr="005A765D">
        <w:rPr>
          <w:rFonts w:asciiTheme="minorHAnsi" w:hAnsiTheme="minorHAnsi" w:cstheme="minorHAnsi"/>
          <w:sz w:val="22"/>
        </w:rPr>
        <w:t>flexibele arbeidsvormen voor eenoudergezinnen?</w:t>
      </w:r>
    </w:p>
    <w:p w:rsidR="008B5892" w:rsidRPr="008B5892" w:rsidRDefault="008B5892" w:rsidP="008B5892">
      <w:pPr>
        <w:pStyle w:val="Lijstalinea"/>
        <w:numPr>
          <w:ilvl w:val="2"/>
          <w:numId w:val="25"/>
        </w:numPr>
        <w:rPr>
          <w:rFonts w:asciiTheme="minorHAnsi" w:hAnsiTheme="minorHAnsi" w:cstheme="minorHAnsi"/>
          <w:sz w:val="22"/>
        </w:rPr>
      </w:pPr>
      <w:r w:rsidRPr="005A765D">
        <w:rPr>
          <w:rFonts w:asciiTheme="minorHAnsi" w:hAnsiTheme="minorHAnsi" w:cstheme="minorHAnsi"/>
          <w:sz w:val="22"/>
        </w:rPr>
        <w:t>specifieke aandacht voor de ‘workin</w:t>
      </w:r>
      <w:r>
        <w:rPr>
          <w:rFonts w:asciiTheme="minorHAnsi" w:hAnsiTheme="minorHAnsi" w:cstheme="minorHAnsi"/>
          <w:sz w:val="22"/>
        </w:rPr>
        <w:t>g poor’, alleenstaande moeders?</w:t>
      </w:r>
    </w:p>
    <w:p w:rsidR="008B5892" w:rsidRDefault="008B5892" w:rsidP="008B5892">
      <w:pPr>
        <w:rPr>
          <w:rFonts w:asciiTheme="minorHAnsi" w:hAnsiTheme="minorHAnsi" w:cstheme="minorHAnsi"/>
          <w:b/>
          <w:sz w:val="22"/>
          <w:u w:val="single"/>
        </w:rPr>
      </w:pPr>
    </w:p>
    <w:p w:rsidR="008B5892" w:rsidRPr="00D13B98" w:rsidRDefault="008B5892" w:rsidP="008B5892">
      <w:pPr>
        <w:rPr>
          <w:rFonts w:asciiTheme="minorHAnsi" w:hAnsiTheme="minorHAnsi" w:cstheme="minorHAnsi"/>
          <w:b/>
          <w:sz w:val="22"/>
          <w:u w:val="single"/>
        </w:rPr>
      </w:pPr>
    </w:p>
    <w:p w:rsidR="008B5892" w:rsidRPr="002B04F1" w:rsidRDefault="008B5892" w:rsidP="008B5892">
      <w:pPr>
        <w:rPr>
          <w:rFonts w:asciiTheme="minorHAnsi" w:hAnsiTheme="minorHAnsi" w:cstheme="minorHAnsi"/>
          <w:b/>
          <w:sz w:val="22"/>
        </w:rPr>
      </w:pPr>
      <w:r w:rsidRPr="002B04F1">
        <w:rPr>
          <w:rFonts w:asciiTheme="minorHAnsi" w:hAnsiTheme="minorHAnsi" w:cstheme="minorHAnsi"/>
          <w:b/>
          <w:sz w:val="22"/>
          <w:u w:val="single"/>
        </w:rPr>
        <w:t>DESKUNDIGHEID EN ERVARING in projectuitvoering en –opvolging</w:t>
      </w:r>
    </w:p>
    <w:p w:rsidR="00E71021" w:rsidRPr="00E71021" w:rsidRDefault="00E71021" w:rsidP="00E71021">
      <w:pPr>
        <w:pStyle w:val="Lijstalinea"/>
        <w:numPr>
          <w:ilvl w:val="0"/>
          <w:numId w:val="29"/>
        </w:numPr>
        <w:rPr>
          <w:rFonts w:asciiTheme="minorHAnsi" w:hAnsiTheme="minorHAnsi" w:cstheme="minorHAnsi"/>
          <w:sz w:val="22"/>
        </w:rPr>
      </w:pPr>
      <w:r w:rsidRPr="00E71021">
        <w:rPr>
          <w:rFonts w:asciiTheme="minorHAnsi" w:hAnsiTheme="minorHAnsi" w:cstheme="minorHAnsi"/>
          <w:sz w:val="22"/>
        </w:rPr>
        <w:t>Beschrijf ons kort hoe het partnerschap opgezet is. Duid ons de ‘taakverdeling’.</w:t>
      </w:r>
    </w:p>
    <w:p w:rsidR="008B5892" w:rsidRPr="005A765D" w:rsidRDefault="00E71021" w:rsidP="00E71021">
      <w:pPr>
        <w:ind w:left="708"/>
        <w:rPr>
          <w:rFonts w:asciiTheme="minorHAnsi" w:hAnsiTheme="minorHAnsi" w:cstheme="minorHAnsi"/>
          <w:sz w:val="22"/>
        </w:rPr>
      </w:pPr>
      <w:r w:rsidRPr="00E71021">
        <w:rPr>
          <w:rFonts w:asciiTheme="minorHAnsi" w:hAnsiTheme="minorHAnsi" w:cstheme="minorHAnsi"/>
          <w:sz w:val="22"/>
        </w:rPr>
        <w:t>Welke andere relevante stakeholders behoren tot uw netwerk? Beschrijf samenwerkingen in het verleden met het bedrijfsleven (zijn deze structureel of ad-hoc?). Optimaal kan u tevens een plan/opvolgingsstructuur voorleggen om actief aan duurzaam stakeholdermanagement te (blijven) doen ihkv doorstroom: welke stakeholders worden (in de toekomst) regelmatig gecontacteerd? Zal dit ook  gebeuren voor tussentijdse evaluatie? Zal dit gebied dekkend (in welke centrumsteden en daarrond?) en over alle sectoren heen gebeuren? Betrekt u  de overheid, sociale partners, verschillende sectoren), ...</w:t>
      </w:r>
    </w:p>
    <w:p w:rsidR="008B5892" w:rsidRPr="005A765D" w:rsidRDefault="008B5892" w:rsidP="008B5892">
      <w:pPr>
        <w:rPr>
          <w:rFonts w:asciiTheme="minorHAnsi" w:hAnsiTheme="minorHAnsi" w:cstheme="minorHAnsi"/>
          <w:sz w:val="22"/>
        </w:rPr>
      </w:pPr>
    </w:p>
    <w:p w:rsidR="008327D8" w:rsidRPr="00D13B98" w:rsidRDefault="008327D8" w:rsidP="004832E4">
      <w:pPr>
        <w:rPr>
          <w:rFonts w:asciiTheme="minorHAnsi" w:hAnsiTheme="minorHAnsi" w:cstheme="minorHAnsi"/>
          <w:sz w:val="22"/>
        </w:rPr>
      </w:pPr>
    </w:p>
    <w:p w:rsidR="008B5892" w:rsidRPr="005A765D" w:rsidRDefault="008B5892" w:rsidP="00E3769F">
      <w:pPr>
        <w:pStyle w:val="Lijstalinea"/>
        <w:numPr>
          <w:ilvl w:val="0"/>
          <w:numId w:val="29"/>
        </w:numPr>
        <w:rPr>
          <w:rFonts w:asciiTheme="minorHAnsi" w:hAnsiTheme="minorHAnsi" w:cstheme="minorHAnsi"/>
          <w:sz w:val="22"/>
        </w:rPr>
      </w:pPr>
      <w:r w:rsidRPr="005A765D">
        <w:rPr>
          <w:rFonts w:asciiTheme="minorHAnsi" w:hAnsiTheme="minorHAnsi" w:cstheme="minorHAnsi"/>
          <w:sz w:val="22"/>
        </w:rPr>
        <w:t>Beschrijf de (voorziene) overlegstructuur samen met de partners: met vooraf geplande datums (bv per kwartaal). Welke vast te bespreken kwaliteiten en kwantitatieve criteria (inclusief de ESF-indicatoren) zullen besproken worden (resultaten doelgroep, werkgevers, financiering, procesverloop ...)? Beschrijf hoe u met VDAB de minimale verplichtingen zal vastleggen en uitvoering zal opvolgen.</w:t>
      </w:r>
    </w:p>
    <w:p w:rsidR="004832E4" w:rsidRPr="00D13B98" w:rsidRDefault="004832E4" w:rsidP="004832E4">
      <w:pPr>
        <w:rPr>
          <w:rFonts w:asciiTheme="minorHAnsi" w:hAnsiTheme="minorHAnsi" w:cstheme="minorHAnsi"/>
          <w:sz w:val="22"/>
        </w:rPr>
      </w:pPr>
    </w:p>
    <w:sectPr w:rsidR="004832E4" w:rsidRPr="00D13B9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72C" w:rsidRDefault="0040572C" w:rsidP="00357E2D">
      <w:pPr>
        <w:spacing w:after="0"/>
      </w:pPr>
      <w:r>
        <w:separator/>
      </w:r>
    </w:p>
  </w:endnote>
  <w:endnote w:type="continuationSeparator" w:id="0">
    <w:p w:rsidR="0040572C" w:rsidRDefault="0040572C" w:rsidP="00357E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ArtSans-Regular">
    <w:altName w:val="Courier New"/>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landersArtSans-Bold">
    <w:altName w:val="Courier New"/>
    <w:panose1 w:val="000008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423598"/>
      <w:docPartObj>
        <w:docPartGallery w:val="Page Numbers (Bottom of Page)"/>
        <w:docPartUnique/>
      </w:docPartObj>
    </w:sdtPr>
    <w:sdtEndPr/>
    <w:sdtContent>
      <w:p w:rsidR="003C1F8F" w:rsidRPr="00F60C75" w:rsidRDefault="003C1F8F" w:rsidP="003C1F8F">
        <w:pPr>
          <w:pStyle w:val="Voettekst"/>
          <w:jc w:val="center"/>
          <w:rPr>
            <w:rFonts w:ascii="FlandersArtSans-Regular" w:hAnsi="FlandersArtSans-Regular"/>
            <w:szCs w:val="20"/>
          </w:rPr>
        </w:pPr>
        <w:r w:rsidRPr="00F60C75">
          <w:rPr>
            <w:rFonts w:ascii="FlandersArtSans-Regular" w:hAnsi="FlandersArtSans-Regular"/>
            <w:szCs w:val="20"/>
          </w:rPr>
          <w:t>///////////////////////////////////////////////////////////////////////////////////////////////</w:t>
        </w:r>
      </w:p>
      <w:p w:rsidR="00C3302E" w:rsidRDefault="003C1F8F" w:rsidP="003C1F8F">
        <w:pPr>
          <w:pStyle w:val="Voettekst"/>
        </w:pPr>
        <w:r w:rsidRPr="00F60C75">
          <w:rPr>
            <w:rFonts w:ascii="FlandersArtSans-Regular" w:hAnsi="FlandersArtSans-Regular"/>
            <w:szCs w:val="20"/>
          </w:rPr>
          <w:t xml:space="preserve">Pagina </w:t>
        </w:r>
        <w:r w:rsidRPr="00F60C75">
          <w:rPr>
            <w:rFonts w:ascii="FlandersArtSans-Regular" w:hAnsi="FlandersArtSans-Regular"/>
            <w:szCs w:val="20"/>
          </w:rPr>
          <w:fldChar w:fldCharType="begin"/>
        </w:r>
        <w:r w:rsidRPr="00F60C75">
          <w:rPr>
            <w:rFonts w:ascii="FlandersArtSans-Regular" w:hAnsi="FlandersArtSans-Regular"/>
            <w:szCs w:val="20"/>
          </w:rPr>
          <w:instrText xml:space="preserve"> PAGE   \* MERGEFORMAT </w:instrText>
        </w:r>
        <w:r w:rsidRPr="00F60C75">
          <w:rPr>
            <w:rFonts w:ascii="FlandersArtSans-Regular" w:hAnsi="FlandersArtSans-Regular"/>
            <w:szCs w:val="20"/>
          </w:rPr>
          <w:fldChar w:fldCharType="separate"/>
        </w:r>
        <w:r w:rsidR="00D93DC7">
          <w:rPr>
            <w:rFonts w:ascii="FlandersArtSans-Regular" w:hAnsi="FlandersArtSans-Regular"/>
            <w:noProof/>
            <w:szCs w:val="20"/>
          </w:rPr>
          <w:t>1</w:t>
        </w:r>
        <w:r w:rsidRPr="00F60C75">
          <w:rPr>
            <w:rFonts w:ascii="FlandersArtSans-Regular" w:hAnsi="FlandersArtSans-Regular"/>
            <w:szCs w:val="20"/>
          </w:rPr>
          <w:fldChar w:fldCharType="end"/>
        </w:r>
        <w:r>
          <w:rPr>
            <w:rFonts w:ascii="FlandersArtSans-Regular" w:hAnsi="FlandersArtSans-Regular"/>
            <w:szCs w:val="20"/>
          </w:rPr>
          <w:t xml:space="preserve"> </w:t>
        </w:r>
        <w:r w:rsidRPr="00F60C75">
          <w:rPr>
            <w:rFonts w:ascii="FlandersArtSans-Regular" w:hAnsi="FlandersArtSans-Regular"/>
            <w:szCs w:val="20"/>
          </w:rPr>
          <w:t xml:space="preserve">van </w:t>
        </w:r>
        <w:r w:rsidRPr="00F60C75">
          <w:rPr>
            <w:rFonts w:ascii="FlandersArtSans-Regular" w:hAnsi="FlandersArtSans-Regular"/>
            <w:szCs w:val="20"/>
          </w:rPr>
          <w:fldChar w:fldCharType="begin"/>
        </w:r>
        <w:r w:rsidRPr="00F60C75">
          <w:rPr>
            <w:rFonts w:ascii="FlandersArtSans-Regular" w:hAnsi="FlandersArtSans-Regular"/>
            <w:szCs w:val="20"/>
          </w:rPr>
          <w:instrText xml:space="preserve"> NUMPAGES  \* Arabic  \* MERGEFORMAT </w:instrText>
        </w:r>
        <w:r w:rsidRPr="00F60C75">
          <w:rPr>
            <w:rFonts w:ascii="FlandersArtSans-Regular" w:hAnsi="FlandersArtSans-Regular"/>
            <w:szCs w:val="20"/>
          </w:rPr>
          <w:fldChar w:fldCharType="separate"/>
        </w:r>
        <w:r w:rsidR="00D93DC7">
          <w:rPr>
            <w:rFonts w:ascii="FlandersArtSans-Regular" w:hAnsi="FlandersArtSans-Regular"/>
            <w:noProof/>
            <w:szCs w:val="20"/>
          </w:rPr>
          <w:t>2</w:t>
        </w:r>
        <w:r w:rsidRPr="00F60C75">
          <w:rPr>
            <w:rFonts w:ascii="FlandersArtSans-Regular" w:hAnsi="FlandersArtSans-Regular"/>
            <w:szCs w:val="20"/>
          </w:rPr>
          <w:fldChar w:fldCharType="end"/>
        </w:r>
        <w:r w:rsidRPr="00F60C75">
          <w:rPr>
            <w:rFonts w:ascii="FlandersArtSans-Regular" w:hAnsi="FlandersArtSans-Regular"/>
            <w:szCs w:val="20"/>
          </w:rPr>
          <w:tab/>
        </w:r>
        <w:r w:rsidRPr="00F60C75">
          <w:rPr>
            <w:rFonts w:ascii="FlandersArtSans-Regular" w:hAnsi="FlandersArtSans-Regular"/>
            <w:szCs w:val="20"/>
          </w:rPr>
          <w:fldChar w:fldCharType="begin"/>
        </w:r>
        <w:r w:rsidRPr="00F60C75">
          <w:rPr>
            <w:rFonts w:ascii="FlandersArtSans-Regular" w:hAnsi="FlandersArtSans-Regular"/>
            <w:szCs w:val="20"/>
          </w:rPr>
          <w:instrText xml:space="preserve"> FILENAME   \* MERGEFORMAT </w:instrText>
        </w:r>
        <w:r w:rsidRPr="00F60C75">
          <w:rPr>
            <w:rFonts w:ascii="FlandersArtSans-Regular" w:hAnsi="FlandersArtSans-Regular"/>
            <w:szCs w:val="20"/>
          </w:rPr>
          <w:fldChar w:fldCharType="separate"/>
        </w:r>
        <w:r w:rsidR="006E4C77">
          <w:rPr>
            <w:rFonts w:ascii="FlandersArtSans-Regular" w:hAnsi="FlandersArtSans-Regular"/>
            <w:noProof/>
            <w:szCs w:val="20"/>
          </w:rPr>
          <w:t>ESF_Doorstroom SEC</w:t>
        </w:r>
        <w:r>
          <w:rPr>
            <w:rFonts w:ascii="FlandersArtSans-Regular" w:hAnsi="FlandersArtSans-Regular"/>
            <w:noProof/>
            <w:szCs w:val="20"/>
          </w:rPr>
          <w:t>_Bijlage 2 inhoudelijke vragen (promotor)</w:t>
        </w:r>
        <w:r w:rsidRPr="00F60C75">
          <w:rPr>
            <w:rFonts w:ascii="FlandersArtSans-Regular" w:hAnsi="FlandersArtSans-Regular"/>
            <w:szCs w:val="20"/>
          </w:rPr>
          <w:fldChar w:fldCharType="end"/>
        </w:r>
        <w:r w:rsidRPr="00F60C75">
          <w:rPr>
            <w:rFonts w:ascii="FlandersArtSans-Regular" w:hAnsi="FlandersArtSans-Regular"/>
            <w:szCs w:val="20"/>
          </w:rPr>
          <w:tab/>
        </w:r>
        <w:r w:rsidRPr="00F60C75">
          <w:rPr>
            <w:rFonts w:ascii="FlandersArtSans-Regular" w:hAnsi="FlandersArtSans-Regular"/>
            <w:szCs w:val="20"/>
          </w:rPr>
          <w:fldChar w:fldCharType="begin"/>
        </w:r>
        <w:r w:rsidRPr="00F60C75">
          <w:rPr>
            <w:rFonts w:ascii="FlandersArtSans-Regular" w:hAnsi="FlandersArtSans-Regular"/>
            <w:szCs w:val="20"/>
          </w:rPr>
          <w:instrText xml:space="preserve"> DATE   \* MERGEFORMAT </w:instrText>
        </w:r>
        <w:r w:rsidRPr="00F60C75">
          <w:rPr>
            <w:rFonts w:ascii="FlandersArtSans-Regular" w:hAnsi="FlandersArtSans-Regular"/>
            <w:szCs w:val="20"/>
          </w:rPr>
          <w:fldChar w:fldCharType="separate"/>
        </w:r>
        <w:r w:rsidR="00E3769F">
          <w:rPr>
            <w:rFonts w:ascii="FlandersArtSans-Regular" w:hAnsi="FlandersArtSans-Regular"/>
            <w:noProof/>
            <w:szCs w:val="20"/>
          </w:rPr>
          <w:t>9/11/2016</w:t>
        </w:r>
        <w:r w:rsidRPr="00F60C75">
          <w:rPr>
            <w:rFonts w:ascii="FlandersArtSans-Regular" w:hAnsi="FlandersArtSans-Regular"/>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72C" w:rsidRDefault="0040572C" w:rsidP="00357E2D">
      <w:pPr>
        <w:spacing w:after="0"/>
      </w:pPr>
      <w:r>
        <w:separator/>
      </w:r>
    </w:p>
  </w:footnote>
  <w:footnote w:type="continuationSeparator" w:id="0">
    <w:p w:rsidR="0040572C" w:rsidRDefault="0040572C" w:rsidP="00357E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7E55"/>
    <w:multiLevelType w:val="hybridMultilevel"/>
    <w:tmpl w:val="198C7EEE"/>
    <w:lvl w:ilvl="0" w:tplc="0813000F">
      <w:start w:val="1"/>
      <w:numFmt w:val="decimal"/>
      <w:lvlText w:val="%1."/>
      <w:lvlJc w:val="left"/>
      <w:pPr>
        <w:ind w:left="502"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6A17913"/>
    <w:multiLevelType w:val="hybridMultilevel"/>
    <w:tmpl w:val="40AECEFC"/>
    <w:lvl w:ilvl="0" w:tplc="0813000F">
      <w:start w:val="1"/>
      <w:numFmt w:val="decimal"/>
      <w:lvlText w:val="%1."/>
      <w:lvlJc w:val="left"/>
      <w:pPr>
        <w:ind w:left="720" w:hanging="360"/>
      </w:pPr>
    </w:lvl>
    <w:lvl w:ilvl="1" w:tplc="769CC5CC">
      <w:start w:val="1"/>
      <w:numFmt w:val="upperLetter"/>
      <w:lvlText w:val="%2."/>
      <w:lvlJc w:val="left"/>
      <w:pPr>
        <w:ind w:left="1440" w:hanging="360"/>
      </w:pPr>
      <w:rPr>
        <w:rFonts w:hint="default"/>
      </w:rPr>
    </w:lvl>
    <w:lvl w:ilvl="2" w:tplc="10283D0E">
      <w:start w:val="2"/>
      <w:numFmt w:val="bullet"/>
      <w:lvlText w:val="-"/>
      <w:lvlJc w:val="left"/>
      <w:pPr>
        <w:ind w:left="2340" w:hanging="360"/>
      </w:pPr>
      <w:rPr>
        <w:rFonts w:ascii="Calibri" w:eastAsia="Calibri" w:hAnsi="Calibri" w:cstheme="minorHAnsi"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80F4EBF"/>
    <w:multiLevelType w:val="hybridMultilevel"/>
    <w:tmpl w:val="B94E8F80"/>
    <w:lvl w:ilvl="0" w:tplc="0813000F">
      <w:start w:val="1"/>
      <w:numFmt w:val="decimal"/>
      <w:lvlText w:val="%1."/>
      <w:lvlJc w:val="left"/>
      <w:pPr>
        <w:ind w:left="502"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BD4DEE"/>
    <w:multiLevelType w:val="hybridMultilevel"/>
    <w:tmpl w:val="1DDE4B7A"/>
    <w:lvl w:ilvl="0" w:tplc="EA52EC2C">
      <w:numFmt w:val="bullet"/>
      <w:lvlText w:val="-"/>
      <w:lvlJc w:val="left"/>
      <w:pPr>
        <w:ind w:left="360" w:hanging="360"/>
      </w:pPr>
      <w:rPr>
        <w:rFonts w:ascii="Calibri" w:eastAsiaTheme="minorHAnsi" w:hAnsi="Calibri" w:cs="Calibri" w:hint="default"/>
      </w:rPr>
    </w:lvl>
    <w:lvl w:ilvl="1" w:tplc="08130003">
      <w:start w:val="1"/>
      <w:numFmt w:val="bullet"/>
      <w:lvlText w:val="o"/>
      <w:lvlJc w:val="left"/>
      <w:pPr>
        <w:ind w:left="36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9930EA"/>
    <w:multiLevelType w:val="hybridMultilevel"/>
    <w:tmpl w:val="0AE68258"/>
    <w:lvl w:ilvl="0" w:tplc="5D2A8A4C">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7123145"/>
    <w:multiLevelType w:val="hybridMultilevel"/>
    <w:tmpl w:val="A1245E72"/>
    <w:lvl w:ilvl="0" w:tplc="08130017">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17413CEC"/>
    <w:multiLevelType w:val="hybridMultilevel"/>
    <w:tmpl w:val="AACCFBC2"/>
    <w:lvl w:ilvl="0" w:tplc="1CFC748C">
      <w:numFmt w:val="bullet"/>
      <w:lvlText w:val="-"/>
      <w:lvlJc w:val="left"/>
      <w:pPr>
        <w:ind w:left="862" w:hanging="360"/>
      </w:pPr>
      <w:rPr>
        <w:rFonts w:ascii="FlandersArtSans-Regular" w:eastAsia="Calibri" w:hAnsi="FlandersArtSans-Regular" w:cs="Aria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7" w15:restartNumberingAfterBreak="0">
    <w:nsid w:val="19AD2B08"/>
    <w:multiLevelType w:val="hybridMultilevel"/>
    <w:tmpl w:val="0DB06F6C"/>
    <w:lvl w:ilvl="0" w:tplc="08130015">
      <w:start w:val="1"/>
      <w:numFmt w:val="upperLetter"/>
      <w:lvlText w:val="%1."/>
      <w:lvlJc w:val="left"/>
      <w:pPr>
        <w:ind w:left="360" w:hanging="360"/>
      </w:pPr>
      <w:rPr>
        <w:rFonts w:hint="default"/>
      </w:rPr>
    </w:lvl>
    <w:lvl w:ilvl="1" w:tplc="08130003">
      <w:start w:val="1"/>
      <w:numFmt w:val="bullet"/>
      <w:lvlText w:val="o"/>
      <w:lvlJc w:val="left"/>
      <w:pPr>
        <w:ind w:left="36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A310EFB"/>
    <w:multiLevelType w:val="hybridMultilevel"/>
    <w:tmpl w:val="B302C8E8"/>
    <w:lvl w:ilvl="0" w:tplc="22CAF0D4">
      <w:start w:val="6"/>
      <w:numFmt w:val="bullet"/>
      <w:lvlText w:val=""/>
      <w:lvlJc w:val="left"/>
      <w:pPr>
        <w:ind w:left="1776" w:hanging="360"/>
      </w:pPr>
      <w:rPr>
        <w:rFonts w:ascii="Wingdings" w:eastAsia="Calibri" w:hAnsi="Wingdings" w:cs="Arial"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9" w15:restartNumberingAfterBreak="0">
    <w:nsid w:val="1C550F2B"/>
    <w:multiLevelType w:val="multilevel"/>
    <w:tmpl w:val="08130025"/>
    <w:lvl w:ilvl="0">
      <w:start w:val="1"/>
      <w:numFmt w:val="decimal"/>
      <w:pStyle w:val="Kop1"/>
      <w:lvlText w:val="%1"/>
      <w:lvlJc w:val="left"/>
      <w:pPr>
        <w:ind w:left="432" w:hanging="432"/>
      </w:pPr>
      <w:rPr>
        <w:rFonts w:cs="Times New Roman"/>
      </w:rPr>
    </w:lvl>
    <w:lvl w:ilvl="1">
      <w:start w:val="1"/>
      <w:numFmt w:val="decimal"/>
      <w:pStyle w:val="Kop2"/>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pStyle w:val="Kop4"/>
      <w:lvlText w:val="%1.%2.%3.%4"/>
      <w:lvlJc w:val="left"/>
      <w:pPr>
        <w:ind w:left="864" w:hanging="864"/>
      </w:pPr>
      <w:rPr>
        <w:rFonts w:cs="Times New Roman"/>
      </w:rPr>
    </w:lvl>
    <w:lvl w:ilvl="4">
      <w:start w:val="1"/>
      <w:numFmt w:val="decimal"/>
      <w:pStyle w:val="Kop5"/>
      <w:lvlText w:val="%1.%2.%3.%4.%5"/>
      <w:lvlJc w:val="left"/>
      <w:pPr>
        <w:ind w:left="1008" w:hanging="1008"/>
      </w:pPr>
      <w:rPr>
        <w:rFonts w:cs="Times New Roman"/>
      </w:rPr>
    </w:lvl>
    <w:lvl w:ilvl="5">
      <w:start w:val="1"/>
      <w:numFmt w:val="decimal"/>
      <w:pStyle w:val="Kop6"/>
      <w:lvlText w:val="%1.%2.%3.%4.%5.%6"/>
      <w:lvlJc w:val="left"/>
      <w:pPr>
        <w:ind w:left="1152" w:hanging="1152"/>
      </w:pPr>
      <w:rPr>
        <w:rFonts w:cs="Times New Roman"/>
      </w:rPr>
    </w:lvl>
    <w:lvl w:ilvl="6">
      <w:start w:val="1"/>
      <w:numFmt w:val="decimal"/>
      <w:pStyle w:val="Kop7"/>
      <w:lvlText w:val="%1.%2.%3.%4.%5.%6.%7"/>
      <w:lvlJc w:val="left"/>
      <w:pPr>
        <w:ind w:left="1296" w:hanging="1296"/>
      </w:pPr>
      <w:rPr>
        <w:rFonts w:cs="Times New Roman"/>
      </w:rPr>
    </w:lvl>
    <w:lvl w:ilvl="7">
      <w:start w:val="1"/>
      <w:numFmt w:val="decimal"/>
      <w:pStyle w:val="Kop8"/>
      <w:lvlText w:val="%1.%2.%3.%4.%5.%6.%7.%8"/>
      <w:lvlJc w:val="left"/>
      <w:pPr>
        <w:ind w:left="1440" w:hanging="1440"/>
      </w:pPr>
      <w:rPr>
        <w:rFonts w:cs="Times New Roman"/>
      </w:rPr>
    </w:lvl>
    <w:lvl w:ilvl="8">
      <w:start w:val="1"/>
      <w:numFmt w:val="decimal"/>
      <w:pStyle w:val="Kop9"/>
      <w:lvlText w:val="%1.%2.%3.%4.%5.%6.%7.%8.%9"/>
      <w:lvlJc w:val="left"/>
      <w:pPr>
        <w:ind w:left="1584" w:hanging="1584"/>
      </w:pPr>
      <w:rPr>
        <w:rFonts w:cs="Times New Roman"/>
      </w:rPr>
    </w:lvl>
  </w:abstractNum>
  <w:abstractNum w:abstractNumId="10" w15:restartNumberingAfterBreak="0">
    <w:nsid w:val="22A12189"/>
    <w:multiLevelType w:val="hybridMultilevel"/>
    <w:tmpl w:val="86EEFFE6"/>
    <w:lvl w:ilvl="0" w:tplc="F7C6F18E">
      <w:start w:val="1"/>
      <w:numFmt w:val="bullet"/>
      <w:lvlText w:val="-"/>
      <w:lvlJc w:val="left"/>
      <w:pPr>
        <w:ind w:left="720" w:hanging="360"/>
      </w:pPr>
      <w:rPr>
        <w:rFonts w:ascii="Calibri" w:eastAsia="Times New Roman"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51F6010"/>
    <w:multiLevelType w:val="hybridMultilevel"/>
    <w:tmpl w:val="38CA055C"/>
    <w:lvl w:ilvl="0" w:tplc="0813000F">
      <w:start w:val="1"/>
      <w:numFmt w:val="decimal"/>
      <w:lvlText w:val="%1."/>
      <w:lvlJc w:val="left"/>
      <w:pPr>
        <w:ind w:left="502"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15:restartNumberingAfterBreak="0">
    <w:nsid w:val="2B6739A8"/>
    <w:multiLevelType w:val="hybridMultilevel"/>
    <w:tmpl w:val="B450DDDA"/>
    <w:lvl w:ilvl="0" w:tplc="FE907472">
      <w:numFmt w:val="bullet"/>
      <w:lvlText w:val="-"/>
      <w:lvlJc w:val="left"/>
      <w:pPr>
        <w:ind w:left="720" w:hanging="360"/>
      </w:pPr>
      <w:rPr>
        <w:rFonts w:ascii="FlandersArtSans-Regular" w:eastAsia="Calibri" w:hAnsi="FlandersArtSans-Regular"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0D178CF"/>
    <w:multiLevelType w:val="hybridMultilevel"/>
    <w:tmpl w:val="18E20D7C"/>
    <w:lvl w:ilvl="0" w:tplc="0813000F">
      <w:start w:val="1"/>
      <w:numFmt w:val="decimal"/>
      <w:lvlText w:val="%1."/>
      <w:lvlJc w:val="left"/>
      <w:pPr>
        <w:ind w:left="502"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3AA81026"/>
    <w:multiLevelType w:val="hybridMultilevel"/>
    <w:tmpl w:val="6E6A6BF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3E0742E3"/>
    <w:multiLevelType w:val="hybridMultilevel"/>
    <w:tmpl w:val="198C7EEE"/>
    <w:lvl w:ilvl="0" w:tplc="0813000F">
      <w:start w:val="1"/>
      <w:numFmt w:val="decimal"/>
      <w:lvlText w:val="%1."/>
      <w:lvlJc w:val="left"/>
      <w:pPr>
        <w:ind w:left="502"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15:restartNumberingAfterBreak="0">
    <w:nsid w:val="40A427E6"/>
    <w:multiLevelType w:val="hybridMultilevel"/>
    <w:tmpl w:val="9964121E"/>
    <w:lvl w:ilvl="0" w:tplc="6F58033E">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7" w15:restartNumberingAfterBreak="0">
    <w:nsid w:val="41897252"/>
    <w:multiLevelType w:val="hybridMultilevel"/>
    <w:tmpl w:val="198C7EEE"/>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15:restartNumberingAfterBreak="0">
    <w:nsid w:val="44C15C70"/>
    <w:multiLevelType w:val="hybridMultilevel"/>
    <w:tmpl w:val="B94E8F80"/>
    <w:lvl w:ilvl="0" w:tplc="0813000F">
      <w:start w:val="1"/>
      <w:numFmt w:val="decimal"/>
      <w:lvlText w:val="%1."/>
      <w:lvlJc w:val="left"/>
      <w:pPr>
        <w:ind w:left="502"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3036662"/>
    <w:multiLevelType w:val="hybridMultilevel"/>
    <w:tmpl w:val="F42A8BE8"/>
    <w:lvl w:ilvl="0" w:tplc="6F58033E">
      <w:start w:val="1"/>
      <w:numFmt w:val="decimal"/>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62D43D7C"/>
    <w:multiLevelType w:val="hybridMultilevel"/>
    <w:tmpl w:val="AFD2B0CA"/>
    <w:lvl w:ilvl="0" w:tplc="0813000F">
      <w:start w:val="1"/>
      <w:numFmt w:val="decimal"/>
      <w:lvlText w:val="%1."/>
      <w:lvlJc w:val="left"/>
      <w:pPr>
        <w:ind w:left="502"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1" w15:restartNumberingAfterBreak="0">
    <w:nsid w:val="68380C7D"/>
    <w:multiLevelType w:val="hybridMultilevel"/>
    <w:tmpl w:val="96D4DA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8B244A6"/>
    <w:multiLevelType w:val="hybridMultilevel"/>
    <w:tmpl w:val="1456A544"/>
    <w:lvl w:ilvl="0" w:tplc="EA52EC2C">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7372369C"/>
    <w:multiLevelType w:val="hybridMultilevel"/>
    <w:tmpl w:val="198C7EEE"/>
    <w:lvl w:ilvl="0" w:tplc="0813000F">
      <w:start w:val="1"/>
      <w:numFmt w:val="decimal"/>
      <w:lvlText w:val="%1."/>
      <w:lvlJc w:val="left"/>
      <w:pPr>
        <w:ind w:left="502" w:hanging="360"/>
      </w:pPr>
      <w:rPr>
        <w:rFonts w:hint="default"/>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4" w15:restartNumberingAfterBreak="0">
    <w:nsid w:val="74663261"/>
    <w:multiLevelType w:val="hybridMultilevel"/>
    <w:tmpl w:val="FD48635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756210AA"/>
    <w:multiLevelType w:val="hybridMultilevel"/>
    <w:tmpl w:val="198C7EEE"/>
    <w:lvl w:ilvl="0" w:tplc="0813000F">
      <w:start w:val="1"/>
      <w:numFmt w:val="decimal"/>
      <w:lvlText w:val="%1."/>
      <w:lvlJc w:val="left"/>
      <w:pPr>
        <w:ind w:left="502"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6" w15:restartNumberingAfterBreak="0">
    <w:nsid w:val="78941F73"/>
    <w:multiLevelType w:val="hybridMultilevel"/>
    <w:tmpl w:val="28DCE9BC"/>
    <w:lvl w:ilvl="0" w:tplc="0813000F">
      <w:start w:val="1"/>
      <w:numFmt w:val="decimal"/>
      <w:lvlText w:val="%1."/>
      <w:lvlJc w:val="left"/>
      <w:pPr>
        <w:ind w:left="502"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9"/>
  </w:num>
  <w:num w:numId="2">
    <w:abstractNumId w:val="22"/>
  </w:num>
  <w:num w:numId="3">
    <w:abstractNumId w:val="3"/>
  </w:num>
  <w:num w:numId="4">
    <w:abstractNumId w:val="7"/>
  </w:num>
  <w:num w:numId="5">
    <w:abstractNumId w:val="17"/>
  </w:num>
  <w:num w:numId="6">
    <w:abstractNumId w:val="4"/>
  </w:num>
  <w:num w:numId="7">
    <w:abstractNumId w:val="21"/>
  </w:num>
  <w:num w:numId="8">
    <w:abstractNumId w:val="20"/>
  </w:num>
  <w:num w:numId="9">
    <w:abstractNumId w:val="5"/>
  </w:num>
  <w:num w:numId="10">
    <w:abstractNumId w:val="9"/>
  </w:num>
  <w:num w:numId="11">
    <w:abstractNumId w:val="9"/>
  </w:num>
  <w:num w:numId="12">
    <w:abstractNumId w:val="0"/>
  </w:num>
  <w:num w:numId="13">
    <w:abstractNumId w:val="15"/>
  </w:num>
  <w:num w:numId="14">
    <w:abstractNumId w:val="25"/>
  </w:num>
  <w:num w:numId="15">
    <w:abstractNumId w:val="23"/>
  </w:num>
  <w:num w:numId="16">
    <w:abstractNumId w:val="11"/>
  </w:num>
  <w:num w:numId="17">
    <w:abstractNumId w:val="26"/>
  </w:num>
  <w:num w:numId="18">
    <w:abstractNumId w:val="13"/>
  </w:num>
  <w:num w:numId="19">
    <w:abstractNumId w:val="18"/>
  </w:num>
  <w:num w:numId="20">
    <w:abstractNumId w:val="6"/>
  </w:num>
  <w:num w:numId="21">
    <w:abstractNumId w:val="12"/>
  </w:num>
  <w:num w:numId="22">
    <w:abstractNumId w:val="8"/>
  </w:num>
  <w:num w:numId="23">
    <w:abstractNumId w:val="10"/>
  </w:num>
  <w:num w:numId="24">
    <w:abstractNumId w:val="2"/>
  </w:num>
  <w:num w:numId="25">
    <w:abstractNumId w:val="1"/>
  </w:num>
  <w:num w:numId="26">
    <w:abstractNumId w:val="24"/>
  </w:num>
  <w:num w:numId="27">
    <w:abstractNumId w:val="16"/>
  </w:num>
  <w:num w:numId="28">
    <w:abstractNumId w:val="19"/>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DA"/>
    <w:rsid w:val="00002B90"/>
    <w:rsid w:val="000072A5"/>
    <w:rsid w:val="0001745F"/>
    <w:rsid w:val="0001753F"/>
    <w:rsid w:val="00022309"/>
    <w:rsid w:val="00030EDF"/>
    <w:rsid w:val="00045302"/>
    <w:rsid w:val="00050232"/>
    <w:rsid w:val="00050C93"/>
    <w:rsid w:val="00063C7C"/>
    <w:rsid w:val="0007161C"/>
    <w:rsid w:val="00090E22"/>
    <w:rsid w:val="0009106B"/>
    <w:rsid w:val="000A5874"/>
    <w:rsid w:val="000B30DD"/>
    <w:rsid w:val="000C3B06"/>
    <w:rsid w:val="000C5EE4"/>
    <w:rsid w:val="000D1A9E"/>
    <w:rsid w:val="000D64B2"/>
    <w:rsid w:val="000E7F2D"/>
    <w:rsid w:val="000F4D0F"/>
    <w:rsid w:val="00113D3E"/>
    <w:rsid w:val="0012044C"/>
    <w:rsid w:val="00127C99"/>
    <w:rsid w:val="00142B3B"/>
    <w:rsid w:val="00144729"/>
    <w:rsid w:val="0017233A"/>
    <w:rsid w:val="001824B0"/>
    <w:rsid w:val="00194838"/>
    <w:rsid w:val="00196BCB"/>
    <w:rsid w:val="001A5A05"/>
    <w:rsid w:val="001B36F9"/>
    <w:rsid w:val="001B7C90"/>
    <w:rsid w:val="00207FF6"/>
    <w:rsid w:val="002366E2"/>
    <w:rsid w:val="00251C6A"/>
    <w:rsid w:val="0025431D"/>
    <w:rsid w:val="00257D2D"/>
    <w:rsid w:val="00267923"/>
    <w:rsid w:val="002B024B"/>
    <w:rsid w:val="002B04F1"/>
    <w:rsid w:val="002B2E9F"/>
    <w:rsid w:val="002B6B50"/>
    <w:rsid w:val="002C1ABF"/>
    <w:rsid w:val="002C2B74"/>
    <w:rsid w:val="002C75F9"/>
    <w:rsid w:val="002F60CD"/>
    <w:rsid w:val="003043F0"/>
    <w:rsid w:val="00312914"/>
    <w:rsid w:val="0031406B"/>
    <w:rsid w:val="00323A5C"/>
    <w:rsid w:val="00337F4B"/>
    <w:rsid w:val="00357E2D"/>
    <w:rsid w:val="003625EF"/>
    <w:rsid w:val="00385593"/>
    <w:rsid w:val="00385C08"/>
    <w:rsid w:val="00392FD3"/>
    <w:rsid w:val="003934EF"/>
    <w:rsid w:val="003956F7"/>
    <w:rsid w:val="003A67ED"/>
    <w:rsid w:val="003A697C"/>
    <w:rsid w:val="003B118D"/>
    <w:rsid w:val="003C0024"/>
    <w:rsid w:val="003C1F8F"/>
    <w:rsid w:val="003C2586"/>
    <w:rsid w:val="003F2ED0"/>
    <w:rsid w:val="004025FD"/>
    <w:rsid w:val="0040572C"/>
    <w:rsid w:val="004103E6"/>
    <w:rsid w:val="00411186"/>
    <w:rsid w:val="00441CF7"/>
    <w:rsid w:val="00445B1D"/>
    <w:rsid w:val="00451375"/>
    <w:rsid w:val="00474473"/>
    <w:rsid w:val="004832E4"/>
    <w:rsid w:val="00485A34"/>
    <w:rsid w:val="004868E3"/>
    <w:rsid w:val="004957B2"/>
    <w:rsid w:val="004B43ED"/>
    <w:rsid w:val="004E15F6"/>
    <w:rsid w:val="004E6760"/>
    <w:rsid w:val="005061C5"/>
    <w:rsid w:val="00517E3C"/>
    <w:rsid w:val="00523649"/>
    <w:rsid w:val="0054150F"/>
    <w:rsid w:val="005520CA"/>
    <w:rsid w:val="00553499"/>
    <w:rsid w:val="00584DC1"/>
    <w:rsid w:val="005A4211"/>
    <w:rsid w:val="005B2B46"/>
    <w:rsid w:val="005D1939"/>
    <w:rsid w:val="005D5F4D"/>
    <w:rsid w:val="005F2BF2"/>
    <w:rsid w:val="005F3630"/>
    <w:rsid w:val="0063647C"/>
    <w:rsid w:val="006466C2"/>
    <w:rsid w:val="00690448"/>
    <w:rsid w:val="00694241"/>
    <w:rsid w:val="006A75C0"/>
    <w:rsid w:val="006D5C1E"/>
    <w:rsid w:val="006E4C77"/>
    <w:rsid w:val="006F71CE"/>
    <w:rsid w:val="00710B83"/>
    <w:rsid w:val="00714B8D"/>
    <w:rsid w:val="00720D21"/>
    <w:rsid w:val="00744D64"/>
    <w:rsid w:val="007B39F6"/>
    <w:rsid w:val="007B5B17"/>
    <w:rsid w:val="007F128C"/>
    <w:rsid w:val="007F1599"/>
    <w:rsid w:val="00800B6C"/>
    <w:rsid w:val="008327D8"/>
    <w:rsid w:val="00836B1F"/>
    <w:rsid w:val="00851809"/>
    <w:rsid w:val="00852DF4"/>
    <w:rsid w:val="00873845"/>
    <w:rsid w:val="00877594"/>
    <w:rsid w:val="0088244D"/>
    <w:rsid w:val="00895737"/>
    <w:rsid w:val="008B5634"/>
    <w:rsid w:val="008B5892"/>
    <w:rsid w:val="008B7ADD"/>
    <w:rsid w:val="008C13D8"/>
    <w:rsid w:val="008C6FA1"/>
    <w:rsid w:val="008C7A04"/>
    <w:rsid w:val="008D3ECA"/>
    <w:rsid w:val="008E22A5"/>
    <w:rsid w:val="008E2E73"/>
    <w:rsid w:val="008E36A8"/>
    <w:rsid w:val="008F5587"/>
    <w:rsid w:val="00912A24"/>
    <w:rsid w:val="00945E3D"/>
    <w:rsid w:val="009464BD"/>
    <w:rsid w:val="00966755"/>
    <w:rsid w:val="009722CF"/>
    <w:rsid w:val="00980B7A"/>
    <w:rsid w:val="00997223"/>
    <w:rsid w:val="009A0B3B"/>
    <w:rsid w:val="009B3B82"/>
    <w:rsid w:val="009D0419"/>
    <w:rsid w:val="009F2E42"/>
    <w:rsid w:val="00A04067"/>
    <w:rsid w:val="00A2253A"/>
    <w:rsid w:val="00A4578F"/>
    <w:rsid w:val="00A52D8E"/>
    <w:rsid w:val="00A6358D"/>
    <w:rsid w:val="00A71D04"/>
    <w:rsid w:val="00A8118E"/>
    <w:rsid w:val="00A86161"/>
    <w:rsid w:val="00AB5723"/>
    <w:rsid w:val="00AB6528"/>
    <w:rsid w:val="00AC5F99"/>
    <w:rsid w:val="00AC61CA"/>
    <w:rsid w:val="00AF1D7A"/>
    <w:rsid w:val="00AF216B"/>
    <w:rsid w:val="00AF21D5"/>
    <w:rsid w:val="00B10EF6"/>
    <w:rsid w:val="00B17019"/>
    <w:rsid w:val="00B57C1E"/>
    <w:rsid w:val="00B80D36"/>
    <w:rsid w:val="00B930BE"/>
    <w:rsid w:val="00BB21DA"/>
    <w:rsid w:val="00BC2341"/>
    <w:rsid w:val="00BC3EBF"/>
    <w:rsid w:val="00BD21CD"/>
    <w:rsid w:val="00BD41D3"/>
    <w:rsid w:val="00BD7244"/>
    <w:rsid w:val="00BE1EDE"/>
    <w:rsid w:val="00BF5CE1"/>
    <w:rsid w:val="00C32E2D"/>
    <w:rsid w:val="00C3302E"/>
    <w:rsid w:val="00C37FA3"/>
    <w:rsid w:val="00C41C79"/>
    <w:rsid w:val="00C4529F"/>
    <w:rsid w:val="00C53224"/>
    <w:rsid w:val="00C71435"/>
    <w:rsid w:val="00CA549D"/>
    <w:rsid w:val="00CC12D9"/>
    <w:rsid w:val="00CC7E2F"/>
    <w:rsid w:val="00CD22F4"/>
    <w:rsid w:val="00CD5887"/>
    <w:rsid w:val="00D0042B"/>
    <w:rsid w:val="00D05E74"/>
    <w:rsid w:val="00D13B98"/>
    <w:rsid w:val="00D27835"/>
    <w:rsid w:val="00D44574"/>
    <w:rsid w:val="00D93DC7"/>
    <w:rsid w:val="00DB3CF5"/>
    <w:rsid w:val="00DC1EEC"/>
    <w:rsid w:val="00DC690A"/>
    <w:rsid w:val="00DD2271"/>
    <w:rsid w:val="00DD4F55"/>
    <w:rsid w:val="00DE32E7"/>
    <w:rsid w:val="00DE762C"/>
    <w:rsid w:val="00E373BD"/>
    <w:rsid w:val="00E3769F"/>
    <w:rsid w:val="00E668AC"/>
    <w:rsid w:val="00E71021"/>
    <w:rsid w:val="00E7414C"/>
    <w:rsid w:val="00E7627B"/>
    <w:rsid w:val="00E94718"/>
    <w:rsid w:val="00ED7AE4"/>
    <w:rsid w:val="00EE033F"/>
    <w:rsid w:val="00F17D76"/>
    <w:rsid w:val="00F276E1"/>
    <w:rsid w:val="00F43167"/>
    <w:rsid w:val="00F4341B"/>
    <w:rsid w:val="00F43E17"/>
    <w:rsid w:val="00F6195D"/>
    <w:rsid w:val="00F708F8"/>
    <w:rsid w:val="00F74018"/>
    <w:rsid w:val="00F75FBD"/>
    <w:rsid w:val="00F775A6"/>
    <w:rsid w:val="00FB5248"/>
    <w:rsid w:val="00FC3E1C"/>
    <w:rsid w:val="00FF65A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285D8"/>
  <w15:docId w15:val="{6F440043-D3B8-45D4-9491-55D06B99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BB21DA"/>
    <w:pPr>
      <w:spacing w:line="240" w:lineRule="auto"/>
      <w:jc w:val="both"/>
    </w:pPr>
    <w:rPr>
      <w:rFonts w:ascii="Arial" w:eastAsia="Calibri" w:hAnsi="Arial" w:cs="Times New Roman"/>
      <w:sz w:val="20"/>
    </w:rPr>
  </w:style>
  <w:style w:type="paragraph" w:styleId="Kop1">
    <w:name w:val="heading 1"/>
    <w:basedOn w:val="Standaard"/>
    <w:next w:val="Standaard"/>
    <w:link w:val="Kop1Char"/>
    <w:uiPriority w:val="99"/>
    <w:qFormat/>
    <w:rsid w:val="00BB21DA"/>
    <w:pPr>
      <w:keepNext/>
      <w:keepLines/>
      <w:numPr>
        <w:numId w:val="1"/>
      </w:numPr>
      <w:spacing w:before="480" w:after="0"/>
      <w:outlineLvl w:val="0"/>
    </w:pPr>
    <w:rPr>
      <w:rFonts w:eastAsia="Times New Roman"/>
      <w:b/>
      <w:bCs/>
      <w:color w:val="365F91"/>
      <w:sz w:val="28"/>
      <w:szCs w:val="28"/>
    </w:rPr>
  </w:style>
  <w:style w:type="paragraph" w:styleId="Kop2">
    <w:name w:val="heading 2"/>
    <w:basedOn w:val="Standaard"/>
    <w:next w:val="Standaard"/>
    <w:link w:val="Kop2Char"/>
    <w:uiPriority w:val="99"/>
    <w:qFormat/>
    <w:rsid w:val="00BB21DA"/>
    <w:pPr>
      <w:keepNext/>
      <w:keepLines/>
      <w:numPr>
        <w:ilvl w:val="1"/>
        <w:numId w:val="1"/>
      </w:numPr>
      <w:spacing w:before="200" w:after="0"/>
      <w:outlineLvl w:val="1"/>
    </w:pPr>
    <w:rPr>
      <w:rFonts w:eastAsia="Times New Roman"/>
      <w:b/>
      <w:bCs/>
      <w:color w:val="4F81BD"/>
      <w:sz w:val="26"/>
      <w:szCs w:val="26"/>
    </w:rPr>
  </w:style>
  <w:style w:type="paragraph" w:styleId="Kop4">
    <w:name w:val="heading 4"/>
    <w:basedOn w:val="Standaard"/>
    <w:next w:val="Standaard"/>
    <w:link w:val="Kop4Char"/>
    <w:uiPriority w:val="99"/>
    <w:qFormat/>
    <w:rsid w:val="00BB21DA"/>
    <w:pPr>
      <w:keepNext/>
      <w:keepLines/>
      <w:numPr>
        <w:ilvl w:val="3"/>
        <w:numId w:val="1"/>
      </w:numPr>
      <w:spacing w:before="200" w:after="0"/>
      <w:outlineLvl w:val="3"/>
    </w:pPr>
    <w:rPr>
      <w:rFonts w:ascii="Cambria" w:eastAsia="Times New Roman" w:hAnsi="Cambria"/>
      <w:b/>
      <w:bCs/>
      <w:i/>
      <w:iCs/>
      <w:color w:val="4F81BD"/>
    </w:rPr>
  </w:style>
  <w:style w:type="paragraph" w:styleId="Kop5">
    <w:name w:val="heading 5"/>
    <w:basedOn w:val="Standaard"/>
    <w:next w:val="Standaard"/>
    <w:link w:val="Kop5Char"/>
    <w:uiPriority w:val="99"/>
    <w:qFormat/>
    <w:rsid w:val="00BB21DA"/>
    <w:pPr>
      <w:keepNext/>
      <w:keepLines/>
      <w:numPr>
        <w:ilvl w:val="4"/>
        <w:numId w:val="1"/>
      </w:numPr>
      <w:spacing w:before="200" w:after="0"/>
      <w:outlineLvl w:val="4"/>
    </w:pPr>
    <w:rPr>
      <w:rFonts w:ascii="Cambria" w:eastAsia="Times New Roman" w:hAnsi="Cambria"/>
      <w:color w:val="243F60"/>
    </w:rPr>
  </w:style>
  <w:style w:type="paragraph" w:styleId="Kop6">
    <w:name w:val="heading 6"/>
    <w:basedOn w:val="Standaard"/>
    <w:next w:val="Standaard"/>
    <w:link w:val="Kop6Char"/>
    <w:uiPriority w:val="99"/>
    <w:qFormat/>
    <w:rsid w:val="00BB21DA"/>
    <w:pPr>
      <w:keepNext/>
      <w:keepLines/>
      <w:numPr>
        <w:ilvl w:val="5"/>
        <w:numId w:val="1"/>
      </w:numPr>
      <w:spacing w:before="200" w:after="0"/>
      <w:outlineLvl w:val="5"/>
    </w:pPr>
    <w:rPr>
      <w:rFonts w:ascii="Cambria" w:eastAsia="Times New Roman" w:hAnsi="Cambria"/>
      <w:i/>
      <w:iCs/>
      <w:color w:val="243F60"/>
    </w:rPr>
  </w:style>
  <w:style w:type="paragraph" w:styleId="Kop7">
    <w:name w:val="heading 7"/>
    <w:basedOn w:val="Standaard"/>
    <w:next w:val="Standaard"/>
    <w:link w:val="Kop7Char"/>
    <w:uiPriority w:val="99"/>
    <w:qFormat/>
    <w:rsid w:val="00BB21DA"/>
    <w:pPr>
      <w:keepNext/>
      <w:keepLines/>
      <w:numPr>
        <w:ilvl w:val="6"/>
        <w:numId w:val="1"/>
      </w:numPr>
      <w:spacing w:before="200" w:after="0"/>
      <w:outlineLvl w:val="6"/>
    </w:pPr>
    <w:rPr>
      <w:rFonts w:ascii="Cambria" w:eastAsia="Times New Roman" w:hAnsi="Cambria"/>
      <w:i/>
      <w:iCs/>
      <w:color w:val="404040"/>
    </w:rPr>
  </w:style>
  <w:style w:type="paragraph" w:styleId="Kop8">
    <w:name w:val="heading 8"/>
    <w:basedOn w:val="Standaard"/>
    <w:next w:val="Standaard"/>
    <w:link w:val="Kop8Char"/>
    <w:uiPriority w:val="99"/>
    <w:qFormat/>
    <w:rsid w:val="00BB21DA"/>
    <w:pPr>
      <w:keepNext/>
      <w:keepLines/>
      <w:numPr>
        <w:ilvl w:val="7"/>
        <w:numId w:val="1"/>
      </w:numPr>
      <w:spacing w:before="200" w:after="0"/>
      <w:outlineLvl w:val="7"/>
    </w:pPr>
    <w:rPr>
      <w:rFonts w:ascii="Cambria" w:eastAsia="Times New Roman" w:hAnsi="Cambria"/>
      <w:color w:val="404040"/>
      <w:szCs w:val="20"/>
    </w:rPr>
  </w:style>
  <w:style w:type="paragraph" w:styleId="Kop9">
    <w:name w:val="heading 9"/>
    <w:basedOn w:val="Standaard"/>
    <w:next w:val="Standaard"/>
    <w:link w:val="Kop9Char"/>
    <w:uiPriority w:val="99"/>
    <w:qFormat/>
    <w:rsid w:val="00BB21DA"/>
    <w:pPr>
      <w:keepNext/>
      <w:keepLines/>
      <w:numPr>
        <w:ilvl w:val="8"/>
        <w:numId w:val="1"/>
      </w:numPr>
      <w:spacing w:before="200" w:after="0"/>
      <w:outlineLvl w:val="8"/>
    </w:pPr>
    <w:rPr>
      <w:rFonts w:ascii="Cambria" w:eastAsia="Times New Roman" w:hAnsi="Cambria"/>
      <w:i/>
      <w:iCs/>
      <w:color w:val="40404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sf">
    <w:name w:val="esf"/>
    <w:basedOn w:val="Standaard"/>
    <w:link w:val="esfChar"/>
    <w:qFormat/>
    <w:rsid w:val="00DE32E7"/>
    <w:pPr>
      <w:jc w:val="center"/>
    </w:pPr>
    <w:rPr>
      <w:b/>
      <w:i/>
      <w:color w:val="FF0000"/>
      <w:u w:val="single"/>
    </w:rPr>
  </w:style>
  <w:style w:type="character" w:customStyle="1" w:styleId="esfChar">
    <w:name w:val="esf Char"/>
    <w:basedOn w:val="Standaardalinea-lettertype"/>
    <w:link w:val="esf"/>
    <w:rsid w:val="00DE32E7"/>
    <w:rPr>
      <w:b/>
      <w:i/>
      <w:color w:val="FF0000"/>
      <w:u w:val="single"/>
    </w:rPr>
  </w:style>
  <w:style w:type="paragraph" w:customStyle="1" w:styleId="ESF0">
    <w:name w:val="ESF"/>
    <w:basedOn w:val="Standaard"/>
    <w:link w:val="ESFChar0"/>
    <w:qFormat/>
    <w:rsid w:val="00DE32E7"/>
    <w:pPr>
      <w:jc w:val="center"/>
    </w:pPr>
  </w:style>
  <w:style w:type="character" w:customStyle="1" w:styleId="ESFChar0">
    <w:name w:val="ESF Char"/>
    <w:basedOn w:val="Standaardalinea-lettertype"/>
    <w:link w:val="ESF0"/>
    <w:rsid w:val="00DE32E7"/>
    <w:rPr>
      <w:rFonts w:ascii="Arial" w:hAnsi="Arial"/>
      <w:sz w:val="20"/>
    </w:rPr>
  </w:style>
  <w:style w:type="character" w:customStyle="1" w:styleId="Kop1Char">
    <w:name w:val="Kop 1 Char"/>
    <w:basedOn w:val="Standaardalinea-lettertype"/>
    <w:link w:val="Kop1"/>
    <w:uiPriority w:val="99"/>
    <w:rsid w:val="00BB21DA"/>
    <w:rPr>
      <w:rFonts w:ascii="Arial" w:eastAsia="Times New Roman" w:hAnsi="Arial" w:cs="Times New Roman"/>
      <w:b/>
      <w:bCs/>
      <w:color w:val="365F91"/>
      <w:sz w:val="28"/>
      <w:szCs w:val="28"/>
    </w:rPr>
  </w:style>
  <w:style w:type="character" w:customStyle="1" w:styleId="Kop2Char">
    <w:name w:val="Kop 2 Char"/>
    <w:basedOn w:val="Standaardalinea-lettertype"/>
    <w:link w:val="Kop2"/>
    <w:uiPriority w:val="99"/>
    <w:rsid w:val="00BB21DA"/>
    <w:rPr>
      <w:rFonts w:ascii="Arial" w:eastAsia="Times New Roman" w:hAnsi="Arial" w:cs="Times New Roman"/>
      <w:b/>
      <w:bCs/>
      <w:color w:val="4F81BD"/>
      <w:sz w:val="26"/>
      <w:szCs w:val="26"/>
    </w:rPr>
  </w:style>
  <w:style w:type="character" w:customStyle="1" w:styleId="Kop4Char">
    <w:name w:val="Kop 4 Char"/>
    <w:basedOn w:val="Standaardalinea-lettertype"/>
    <w:link w:val="Kop4"/>
    <w:uiPriority w:val="99"/>
    <w:rsid w:val="00BB21DA"/>
    <w:rPr>
      <w:rFonts w:ascii="Cambria" w:eastAsia="Times New Roman" w:hAnsi="Cambria" w:cs="Times New Roman"/>
      <w:b/>
      <w:bCs/>
      <w:i/>
      <w:iCs/>
      <w:color w:val="4F81BD"/>
      <w:sz w:val="20"/>
    </w:rPr>
  </w:style>
  <w:style w:type="character" w:customStyle="1" w:styleId="Kop5Char">
    <w:name w:val="Kop 5 Char"/>
    <w:basedOn w:val="Standaardalinea-lettertype"/>
    <w:link w:val="Kop5"/>
    <w:uiPriority w:val="99"/>
    <w:rsid w:val="00BB21DA"/>
    <w:rPr>
      <w:rFonts w:ascii="Cambria" w:eastAsia="Times New Roman" w:hAnsi="Cambria" w:cs="Times New Roman"/>
      <w:color w:val="243F60"/>
      <w:sz w:val="20"/>
    </w:rPr>
  </w:style>
  <w:style w:type="character" w:customStyle="1" w:styleId="Kop6Char">
    <w:name w:val="Kop 6 Char"/>
    <w:basedOn w:val="Standaardalinea-lettertype"/>
    <w:link w:val="Kop6"/>
    <w:uiPriority w:val="99"/>
    <w:rsid w:val="00BB21DA"/>
    <w:rPr>
      <w:rFonts w:ascii="Cambria" w:eastAsia="Times New Roman" w:hAnsi="Cambria" w:cs="Times New Roman"/>
      <w:i/>
      <w:iCs/>
      <w:color w:val="243F60"/>
      <w:sz w:val="20"/>
    </w:rPr>
  </w:style>
  <w:style w:type="character" w:customStyle="1" w:styleId="Kop7Char">
    <w:name w:val="Kop 7 Char"/>
    <w:basedOn w:val="Standaardalinea-lettertype"/>
    <w:link w:val="Kop7"/>
    <w:uiPriority w:val="99"/>
    <w:rsid w:val="00BB21DA"/>
    <w:rPr>
      <w:rFonts w:ascii="Cambria" w:eastAsia="Times New Roman" w:hAnsi="Cambria" w:cs="Times New Roman"/>
      <w:i/>
      <w:iCs/>
      <w:color w:val="404040"/>
      <w:sz w:val="20"/>
    </w:rPr>
  </w:style>
  <w:style w:type="character" w:customStyle="1" w:styleId="Kop8Char">
    <w:name w:val="Kop 8 Char"/>
    <w:basedOn w:val="Standaardalinea-lettertype"/>
    <w:link w:val="Kop8"/>
    <w:uiPriority w:val="99"/>
    <w:rsid w:val="00BB21DA"/>
    <w:rPr>
      <w:rFonts w:ascii="Cambria" w:eastAsia="Times New Roman" w:hAnsi="Cambria" w:cs="Times New Roman"/>
      <w:color w:val="404040"/>
      <w:sz w:val="20"/>
      <w:szCs w:val="20"/>
    </w:rPr>
  </w:style>
  <w:style w:type="character" w:customStyle="1" w:styleId="Kop9Char">
    <w:name w:val="Kop 9 Char"/>
    <w:basedOn w:val="Standaardalinea-lettertype"/>
    <w:link w:val="Kop9"/>
    <w:uiPriority w:val="99"/>
    <w:rsid w:val="00BB21DA"/>
    <w:rPr>
      <w:rFonts w:ascii="Cambria" w:eastAsia="Times New Roman" w:hAnsi="Cambria" w:cs="Times New Roman"/>
      <w:i/>
      <w:iCs/>
      <w:color w:val="404040"/>
      <w:sz w:val="20"/>
      <w:szCs w:val="20"/>
    </w:rPr>
  </w:style>
  <w:style w:type="paragraph" w:styleId="Lijstalinea">
    <w:name w:val="List Paragraph"/>
    <w:basedOn w:val="Standaard"/>
    <w:uiPriority w:val="34"/>
    <w:qFormat/>
    <w:rsid w:val="00BB21DA"/>
    <w:pPr>
      <w:ind w:left="720"/>
      <w:contextualSpacing/>
    </w:pPr>
  </w:style>
  <w:style w:type="character" w:styleId="Verwijzingopmerking">
    <w:name w:val="annotation reference"/>
    <w:basedOn w:val="Standaardalinea-lettertype"/>
    <w:uiPriority w:val="99"/>
    <w:semiHidden/>
    <w:unhideWhenUsed/>
    <w:rsid w:val="00A86161"/>
    <w:rPr>
      <w:sz w:val="16"/>
      <w:szCs w:val="16"/>
    </w:rPr>
  </w:style>
  <w:style w:type="paragraph" w:styleId="Tekstopmerking">
    <w:name w:val="annotation text"/>
    <w:basedOn w:val="Standaard"/>
    <w:link w:val="TekstopmerkingChar"/>
    <w:uiPriority w:val="99"/>
    <w:semiHidden/>
    <w:unhideWhenUsed/>
    <w:rsid w:val="00A86161"/>
    <w:rPr>
      <w:szCs w:val="20"/>
    </w:rPr>
  </w:style>
  <w:style w:type="character" w:customStyle="1" w:styleId="TekstopmerkingChar">
    <w:name w:val="Tekst opmerking Char"/>
    <w:basedOn w:val="Standaardalinea-lettertype"/>
    <w:link w:val="Tekstopmerking"/>
    <w:uiPriority w:val="99"/>
    <w:semiHidden/>
    <w:rsid w:val="00A86161"/>
    <w:rPr>
      <w:rFonts w:ascii="Arial" w:eastAsia="Calibri" w:hAnsi="Arial"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A86161"/>
    <w:rPr>
      <w:b/>
      <w:bCs/>
    </w:rPr>
  </w:style>
  <w:style w:type="character" w:customStyle="1" w:styleId="OnderwerpvanopmerkingChar">
    <w:name w:val="Onderwerp van opmerking Char"/>
    <w:basedOn w:val="TekstopmerkingChar"/>
    <w:link w:val="Onderwerpvanopmerking"/>
    <w:uiPriority w:val="99"/>
    <w:semiHidden/>
    <w:rsid w:val="00A86161"/>
    <w:rPr>
      <w:rFonts w:ascii="Arial" w:eastAsia="Calibri" w:hAnsi="Arial" w:cs="Times New Roman"/>
      <w:b/>
      <w:bCs/>
      <w:sz w:val="20"/>
      <w:szCs w:val="20"/>
    </w:rPr>
  </w:style>
  <w:style w:type="paragraph" w:styleId="Ballontekst">
    <w:name w:val="Balloon Text"/>
    <w:basedOn w:val="Standaard"/>
    <w:link w:val="BallontekstChar"/>
    <w:uiPriority w:val="99"/>
    <w:semiHidden/>
    <w:unhideWhenUsed/>
    <w:rsid w:val="00A86161"/>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86161"/>
    <w:rPr>
      <w:rFonts w:ascii="Tahoma" w:eastAsia="Calibri" w:hAnsi="Tahoma" w:cs="Tahoma"/>
      <w:sz w:val="16"/>
      <w:szCs w:val="16"/>
    </w:rPr>
  </w:style>
  <w:style w:type="paragraph" w:styleId="Koptekst">
    <w:name w:val="header"/>
    <w:basedOn w:val="Standaard"/>
    <w:link w:val="KoptekstChar"/>
    <w:uiPriority w:val="99"/>
    <w:unhideWhenUsed/>
    <w:rsid w:val="00357E2D"/>
    <w:pPr>
      <w:tabs>
        <w:tab w:val="center" w:pos="4536"/>
        <w:tab w:val="right" w:pos="9072"/>
      </w:tabs>
      <w:spacing w:after="0"/>
    </w:pPr>
  </w:style>
  <w:style w:type="character" w:customStyle="1" w:styleId="KoptekstChar">
    <w:name w:val="Koptekst Char"/>
    <w:basedOn w:val="Standaardalinea-lettertype"/>
    <w:link w:val="Koptekst"/>
    <w:uiPriority w:val="99"/>
    <w:rsid w:val="00357E2D"/>
    <w:rPr>
      <w:rFonts w:ascii="Arial" w:eastAsia="Calibri" w:hAnsi="Arial" w:cs="Times New Roman"/>
      <w:sz w:val="20"/>
    </w:rPr>
  </w:style>
  <w:style w:type="paragraph" w:styleId="Voettekst">
    <w:name w:val="footer"/>
    <w:basedOn w:val="Standaard"/>
    <w:link w:val="VoettekstChar"/>
    <w:uiPriority w:val="99"/>
    <w:unhideWhenUsed/>
    <w:rsid w:val="00357E2D"/>
    <w:pPr>
      <w:tabs>
        <w:tab w:val="center" w:pos="4536"/>
        <w:tab w:val="right" w:pos="9072"/>
      </w:tabs>
      <w:spacing w:after="0"/>
    </w:pPr>
  </w:style>
  <w:style w:type="character" w:customStyle="1" w:styleId="VoettekstChar">
    <w:name w:val="Voettekst Char"/>
    <w:basedOn w:val="Standaardalinea-lettertype"/>
    <w:link w:val="Voettekst"/>
    <w:uiPriority w:val="99"/>
    <w:rsid w:val="00357E2D"/>
    <w:rPr>
      <w:rFonts w:ascii="Arial" w:eastAsia="Calibri" w:hAnsi="Arial" w:cs="Times New Roman"/>
      <w:sz w:val="20"/>
    </w:rPr>
  </w:style>
  <w:style w:type="table" w:styleId="Tabelraster">
    <w:name w:val="Table Grid"/>
    <w:basedOn w:val="Standaardtabel"/>
    <w:uiPriority w:val="59"/>
    <w:rsid w:val="000F4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99"/>
    <w:rsid w:val="000C5EE4"/>
    <w:pPr>
      <w:spacing w:after="0" w:line="240" w:lineRule="auto"/>
    </w:pPr>
    <w:rPr>
      <w:rFonts w:ascii="Calibri" w:eastAsia="Calibri" w:hAnsi="Calibri"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1">
    <w:name w:val="toc 1"/>
    <w:basedOn w:val="Standaard"/>
    <w:next w:val="Standaard"/>
    <w:autoRedefine/>
    <w:uiPriority w:val="39"/>
    <w:rsid w:val="003C1F8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35346">
      <w:bodyDiv w:val="1"/>
      <w:marLeft w:val="0"/>
      <w:marRight w:val="0"/>
      <w:marTop w:val="0"/>
      <w:marBottom w:val="0"/>
      <w:divBdr>
        <w:top w:val="none" w:sz="0" w:space="0" w:color="auto"/>
        <w:left w:val="none" w:sz="0" w:space="0" w:color="auto"/>
        <w:bottom w:val="none" w:sz="0" w:space="0" w:color="auto"/>
        <w:right w:val="none" w:sz="0" w:space="0" w:color="auto"/>
      </w:divBdr>
    </w:div>
    <w:div w:id="258295319">
      <w:bodyDiv w:val="1"/>
      <w:marLeft w:val="0"/>
      <w:marRight w:val="0"/>
      <w:marTop w:val="0"/>
      <w:marBottom w:val="0"/>
      <w:divBdr>
        <w:top w:val="none" w:sz="0" w:space="0" w:color="auto"/>
        <w:left w:val="none" w:sz="0" w:space="0" w:color="auto"/>
        <w:bottom w:val="none" w:sz="0" w:space="0" w:color="auto"/>
        <w:right w:val="none" w:sz="0" w:space="0" w:color="auto"/>
      </w:divBdr>
    </w:div>
    <w:div w:id="711686485">
      <w:bodyDiv w:val="1"/>
      <w:marLeft w:val="0"/>
      <w:marRight w:val="0"/>
      <w:marTop w:val="0"/>
      <w:marBottom w:val="0"/>
      <w:divBdr>
        <w:top w:val="none" w:sz="0" w:space="0" w:color="auto"/>
        <w:left w:val="none" w:sz="0" w:space="0" w:color="auto"/>
        <w:bottom w:val="none" w:sz="0" w:space="0" w:color="auto"/>
        <w:right w:val="none" w:sz="0" w:space="0" w:color="auto"/>
      </w:divBdr>
    </w:div>
    <w:div w:id="747264667">
      <w:bodyDiv w:val="1"/>
      <w:marLeft w:val="0"/>
      <w:marRight w:val="0"/>
      <w:marTop w:val="0"/>
      <w:marBottom w:val="0"/>
      <w:divBdr>
        <w:top w:val="none" w:sz="0" w:space="0" w:color="auto"/>
        <w:left w:val="none" w:sz="0" w:space="0" w:color="auto"/>
        <w:bottom w:val="none" w:sz="0" w:space="0" w:color="auto"/>
        <w:right w:val="none" w:sz="0" w:space="0" w:color="auto"/>
      </w:divBdr>
    </w:div>
    <w:div w:id="1222474336">
      <w:bodyDiv w:val="1"/>
      <w:marLeft w:val="0"/>
      <w:marRight w:val="0"/>
      <w:marTop w:val="0"/>
      <w:marBottom w:val="0"/>
      <w:divBdr>
        <w:top w:val="none" w:sz="0" w:space="0" w:color="auto"/>
        <w:left w:val="none" w:sz="0" w:space="0" w:color="auto"/>
        <w:bottom w:val="none" w:sz="0" w:space="0" w:color="auto"/>
        <w:right w:val="none" w:sz="0" w:space="0" w:color="auto"/>
      </w:divBdr>
    </w:div>
    <w:div w:id="1417163890">
      <w:bodyDiv w:val="1"/>
      <w:marLeft w:val="0"/>
      <w:marRight w:val="0"/>
      <w:marTop w:val="0"/>
      <w:marBottom w:val="0"/>
      <w:divBdr>
        <w:top w:val="none" w:sz="0" w:space="0" w:color="auto"/>
        <w:left w:val="none" w:sz="0" w:space="0" w:color="auto"/>
        <w:bottom w:val="none" w:sz="0" w:space="0" w:color="auto"/>
        <w:right w:val="none" w:sz="0" w:space="0" w:color="auto"/>
      </w:divBdr>
    </w:div>
    <w:div w:id="205017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3D7CBE47A1394BACCB95EB8B913B41" ma:contentTypeVersion="0" ma:contentTypeDescription="Een nieuw document maken." ma:contentTypeScope="" ma:versionID="fd6f1aab3b8bbd1b73ea510d84774828">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BC39A-0478-4C55-8744-6B8ACD9EC3D5}">
  <ds:schemaRefs>
    <ds:schemaRef ds:uri="http://schemas.microsoft.com/sharepoint/v3/contenttype/forms"/>
  </ds:schemaRefs>
</ds:datastoreItem>
</file>

<file path=customXml/itemProps2.xml><?xml version="1.0" encoding="utf-8"?>
<ds:datastoreItem xmlns:ds="http://schemas.openxmlformats.org/officeDocument/2006/customXml" ds:itemID="{2E56BA08-B891-4009-8EB5-FD195FB9DB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129292-8938-4630-8478-D2A820CCD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3ABBA5B-13D6-4F59-B6D3-BD6D8B1BA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2008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Dewitte, Anneleen</dc:creator>
  <cp:lastModifiedBy>ALFA\vdpoorkb</cp:lastModifiedBy>
  <cp:revision>2</cp:revision>
  <cp:lastPrinted>2015-01-22T09:40:00Z</cp:lastPrinted>
  <dcterms:created xsi:type="dcterms:W3CDTF">2016-11-09T15:03:00Z</dcterms:created>
  <dcterms:modified xsi:type="dcterms:W3CDTF">2016-11-09T15:03:00Z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0x010100F53D7CBE47A1394BACCB95EB8B913B41</vt:lpwstr>
  </property>
</Properties>
</file>