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B026" w14:textId="77777777" w:rsidR="002F683F" w:rsidRPr="002F683F" w:rsidRDefault="002F683F" w:rsidP="002F683F">
      <w:pPr>
        <w:pStyle w:val="Kop2"/>
        <w:rPr>
          <w:b/>
          <w:sz w:val="40"/>
          <w:szCs w:val="32"/>
          <w:lang w:val="nl"/>
        </w:rPr>
      </w:pPr>
      <w:r w:rsidRPr="002F683F">
        <w:rPr>
          <w:b/>
          <w:sz w:val="40"/>
          <w:szCs w:val="32"/>
          <w:lang w:val="nl"/>
        </w:rPr>
        <w:t>Nieuwsbrieftekst (Kort)</w:t>
      </w:r>
    </w:p>
    <w:p w14:paraId="6B01E73C" w14:textId="77777777" w:rsidR="00184241" w:rsidRPr="00184241" w:rsidRDefault="00184241" w:rsidP="00184241">
      <w:pPr>
        <w:pStyle w:val="Kop3"/>
        <w:keepNext w:val="0"/>
        <w:keepLines w:val="0"/>
        <w:spacing w:before="280" w:line="240" w:lineRule="auto"/>
        <w:rPr>
          <w:sz w:val="18"/>
          <w:szCs w:val="22"/>
        </w:rPr>
      </w:pPr>
      <w:r w:rsidRPr="00184241">
        <w:rPr>
          <w:b/>
          <w:bCs/>
          <w:color w:val="000000"/>
          <w:sz w:val="24"/>
        </w:rPr>
        <w:t>Tijd voor een voorsprong met je team?</w:t>
      </w:r>
    </w:p>
    <w:p w14:paraId="4310DC09" w14:textId="77777777" w:rsidR="00184241" w:rsidRDefault="00184241" w:rsidP="00184241">
      <w:pPr>
        <w:spacing w:before="240" w:line="240" w:lineRule="auto"/>
      </w:pPr>
      <w:r>
        <w:t>Veel kmo’s en bedrijven merken het: medewerkers haken sneller af, werkdruk loopt op of goede ideeën blijven hangen in oude gewoontes. En toch moet het bedrijf blijven draaien.</w:t>
      </w:r>
    </w:p>
    <w:p w14:paraId="78D62D31" w14:textId="77777777" w:rsidR="00184241" w:rsidRDefault="00184241" w:rsidP="00184241">
      <w:pPr>
        <w:spacing w:before="240" w:line="240" w:lineRule="auto"/>
      </w:pPr>
      <w:r>
        <w:t xml:space="preserve">Met een van de drie </w:t>
      </w:r>
      <w:r>
        <w:rPr>
          <w:b/>
          <w:bCs/>
        </w:rPr>
        <w:t>Voorsprongtrajecten</w:t>
      </w:r>
      <w:r>
        <w:t xml:space="preserve"> krijgen bedrijven begeleiding van erkende experten. Samen breng je knelpunten in kaart en zet je ze om in haalbare acties. Bedrijven die al deelnamen, merken onder meer:</w:t>
      </w:r>
    </w:p>
    <w:p w14:paraId="48C12417" w14:textId="77777777" w:rsidR="008953C6" w:rsidRDefault="00184241" w:rsidP="006730C8">
      <w:pPr>
        <w:numPr>
          <w:ilvl w:val="0"/>
          <w:numId w:val="7"/>
        </w:numPr>
        <w:spacing w:before="0" w:after="120" w:line="240" w:lineRule="auto"/>
        <w:ind w:left="714" w:hanging="357"/>
      </w:pPr>
      <w:r>
        <w:t>minder misverstanden en duidelijkere afspraken in teams</w:t>
      </w:r>
    </w:p>
    <w:p w14:paraId="08846975" w14:textId="34926358" w:rsidR="00184241" w:rsidRDefault="00184241" w:rsidP="006730C8">
      <w:pPr>
        <w:numPr>
          <w:ilvl w:val="0"/>
          <w:numId w:val="7"/>
        </w:numPr>
        <w:spacing w:before="0" w:after="120" w:line="240" w:lineRule="auto"/>
        <w:ind w:left="714" w:hanging="357"/>
      </w:pPr>
      <w:r>
        <w:t>medewerkers die meer initiatief nemen in plaats van af te wachten</w:t>
      </w:r>
    </w:p>
    <w:p w14:paraId="5ACE5D02" w14:textId="6EF9EA67" w:rsidR="00184241" w:rsidRDefault="00184241" w:rsidP="008953C6">
      <w:pPr>
        <w:numPr>
          <w:ilvl w:val="0"/>
          <w:numId w:val="7"/>
        </w:numPr>
        <w:spacing w:before="0" w:after="120" w:line="240" w:lineRule="auto"/>
        <w:ind w:left="714" w:hanging="357"/>
      </w:pPr>
      <w:r>
        <w:t>opleidingen die zichtbaar verschil maken op de werkvloer</w:t>
      </w:r>
    </w:p>
    <w:p w14:paraId="39D2F5B6" w14:textId="77777777" w:rsidR="00184241" w:rsidRDefault="00184241" w:rsidP="008953C6">
      <w:pPr>
        <w:numPr>
          <w:ilvl w:val="0"/>
          <w:numId w:val="7"/>
        </w:numPr>
        <w:spacing w:before="0" w:line="240" w:lineRule="auto"/>
        <w:ind w:left="714" w:hanging="357"/>
      </w:pPr>
      <w:r>
        <w:t>oplossingen om uitval te beperken en talent aan boord te houden</w:t>
      </w:r>
    </w:p>
    <w:p w14:paraId="6D2914BE" w14:textId="77777777" w:rsidR="00184241" w:rsidRDefault="00184241" w:rsidP="00184241">
      <w:pPr>
        <w:spacing w:before="240" w:line="240" w:lineRule="auto"/>
      </w:pPr>
      <w:r>
        <w:t xml:space="preserve">De begeleiding is </w:t>
      </w:r>
      <w:r>
        <w:rPr>
          <w:b/>
          <w:bCs/>
        </w:rPr>
        <w:t>gratis of sterk gesubsidieerd</w:t>
      </w:r>
      <w:r>
        <w:t xml:space="preserve"> en afgestemd op de tijd en noden van de onderneming. Dankzij financiële steun van Vlaanderen en Europa.</w:t>
      </w:r>
    </w:p>
    <w:p w14:paraId="5C0D9DC1" w14:textId="77777777" w:rsidR="00184241" w:rsidRDefault="00184241" w:rsidP="00184241">
      <w:pPr>
        <w:spacing w:before="240" w:line="240" w:lineRule="auto"/>
      </w:pPr>
      <w:r>
        <w:t xml:space="preserve">Meer info en aanmelden via: </w:t>
      </w:r>
      <w:hyperlink r:id="rId11">
        <w:r>
          <w:rPr>
            <w:color w:val="1155CC"/>
            <w:u w:val="single"/>
          </w:rPr>
          <w:t>www.voorsprongtrajecten.be</w:t>
        </w:r>
      </w:hyperlink>
      <w:r>
        <w:t xml:space="preserve"> </w:t>
      </w:r>
    </w:p>
    <w:p w14:paraId="6A6057AC" w14:textId="77777777" w:rsidR="0096343C" w:rsidRPr="0096343C" w:rsidRDefault="0096343C" w:rsidP="0096343C">
      <w:pPr>
        <w:pStyle w:val="Kop1"/>
        <w:rPr>
          <w:lang w:val="en-US"/>
        </w:rPr>
      </w:pPr>
      <w:r w:rsidRPr="0096343C">
        <w:rPr>
          <w:lang w:val="en-US"/>
        </w:rPr>
        <w:t>Social post</w:t>
      </w:r>
    </w:p>
    <w:p w14:paraId="17F0DA41" w14:textId="77777777" w:rsidR="00BC49D7" w:rsidRPr="004A3159" w:rsidRDefault="00BC49D7" w:rsidP="00BC49D7">
      <w:pPr>
        <w:spacing w:before="240" w:line="240" w:lineRule="auto"/>
        <w:rPr>
          <w:lang w:val="en-US"/>
        </w:rPr>
      </w:pPr>
      <w:r w:rsidRPr="004A3159">
        <w:rPr>
          <w:u w:val="single"/>
          <w:lang w:val="en-US"/>
        </w:rPr>
        <w:t>Beeld</w:t>
      </w:r>
      <w:r w:rsidRPr="004A3159">
        <w:rPr>
          <w:lang w:val="en-US"/>
        </w:rPr>
        <w:t xml:space="preserve">: </w:t>
      </w:r>
      <w:r w:rsidRPr="004A3159">
        <w:rPr>
          <w:lang w:val="en-US"/>
        </w:rPr>
        <w:br/>
        <w:t>Campagnebeeld</w:t>
      </w:r>
    </w:p>
    <w:p w14:paraId="0DF1AF02" w14:textId="77777777" w:rsidR="00BC49D7" w:rsidRPr="004A3159" w:rsidRDefault="00BC49D7" w:rsidP="00BC49D7">
      <w:pPr>
        <w:spacing w:before="240" w:line="240" w:lineRule="auto"/>
        <w:rPr>
          <w:lang w:val="en-US"/>
        </w:rPr>
      </w:pPr>
      <w:r w:rsidRPr="004A3159">
        <w:rPr>
          <w:u w:val="single"/>
          <w:lang w:val="en-US"/>
        </w:rPr>
        <w:t>Caption</w:t>
      </w:r>
      <w:r w:rsidRPr="004A3159">
        <w:rPr>
          <w:lang w:val="en-US"/>
        </w:rPr>
        <w:t>:</w:t>
      </w:r>
    </w:p>
    <w:p w14:paraId="0BD38678" w14:textId="77777777" w:rsidR="00BC49D7" w:rsidRDefault="00BC49D7" w:rsidP="00BC49D7">
      <w:pPr>
        <w:spacing w:before="240" w:line="240" w:lineRule="auto"/>
      </w:pPr>
      <w:r>
        <w:t>De voorbije maanden horen we opvallend vaak dezelfde vragen bij organisaties.</w:t>
      </w:r>
    </w:p>
    <w:p w14:paraId="4CDA598C" w14:textId="77777777" w:rsidR="00BC49D7" w:rsidRDefault="00BC49D7" w:rsidP="00BC49D7">
      <w:pPr>
        <w:spacing w:before="240" w:line="240" w:lineRule="auto"/>
      </w:pPr>
      <w:r>
        <w:t>Waarom zakt de betrokkenheid, ook al loopt het bedrijf goed? Waarom duurt het maanden voor nieuwe collega’s echt mee zijn? Hoe brengen we meer lijn in leren op de werkvloer?</w:t>
      </w:r>
    </w:p>
    <w:p w14:paraId="6FAA3349" w14:textId="77777777" w:rsidR="00BC49D7" w:rsidRDefault="00BC49D7" w:rsidP="00BC49D7">
      <w:pPr>
        <w:spacing w:before="240" w:line="240" w:lineRule="auto"/>
      </w:pPr>
      <w:r>
        <w:t>Voor ondernemers die hiermee aan de slag willen, delen we graag de Voorsprongtrajecten: drie begeleidingstrajecten rond motivatie, leercultuur en inclusieve samenwerking. Elk traject is op maat van jouw bedrijf en voor minstens 85% gesubsidieerd.</w:t>
      </w:r>
    </w:p>
    <w:p w14:paraId="6F7E7925" w14:textId="77777777" w:rsidR="00BC49D7" w:rsidRDefault="00BC49D7" w:rsidP="00BC49D7">
      <w:pPr>
        <w:spacing w:before="240" w:line="240" w:lineRule="auto"/>
      </w:pPr>
      <w:r>
        <w:t xml:space="preserve">Misschien relevant voor organisaties in jouw netwerk? Check of je in aanmerking komt via </w:t>
      </w:r>
      <w:r>
        <w:br/>
      </w:r>
      <w:hyperlink r:id="rId12">
        <w:r>
          <w:rPr>
            <w:color w:val="1155CC"/>
            <w:u w:val="single"/>
          </w:rPr>
          <w:t>www.voorsprongtrajecten.be</w:t>
        </w:r>
      </w:hyperlink>
      <w:r>
        <w:t xml:space="preserve"> </w:t>
      </w:r>
    </w:p>
    <w:p w14:paraId="1AD7DE70" w14:textId="472CC78B" w:rsidR="002503E0" w:rsidRDefault="00024427" w:rsidP="0064400F">
      <w:pPr>
        <w:rPr>
          <w:color w:val="A6A6A6" w:themeColor="background1" w:themeShade="A6"/>
          <w:sz w:val="18"/>
        </w:rPr>
      </w:pPr>
      <w:r w:rsidRPr="008C5A98">
        <w:rPr>
          <w:noProof/>
        </w:rPr>
        <w:drawing>
          <wp:anchor distT="0" distB="0" distL="114300" distR="114300" simplePos="0" relativeHeight="251666432" behindDoc="0" locked="0" layoutInCell="1" allowOverlap="1" wp14:anchorId="0FF6454F" wp14:editId="266A4B17">
            <wp:simplePos x="0" y="0"/>
            <wp:positionH relativeFrom="column">
              <wp:posOffset>817245</wp:posOffset>
            </wp:positionH>
            <wp:positionV relativeFrom="paragraph">
              <wp:posOffset>381000</wp:posOffset>
            </wp:positionV>
            <wp:extent cx="554400" cy="831600"/>
            <wp:effectExtent l="0" t="0" r="0" b="0"/>
            <wp:wrapThrough wrapText="bothSides">
              <wp:wrapPolygon edited="0">
                <wp:start x="1485" y="2970"/>
                <wp:lineTo x="0" y="4950"/>
                <wp:lineTo x="0" y="8911"/>
                <wp:lineTo x="8165" y="8911"/>
                <wp:lineTo x="8907" y="7921"/>
                <wp:lineTo x="8907" y="2970"/>
                <wp:lineTo x="1485" y="297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00" cy="83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8E16B" w14:textId="454C6DD9" w:rsidR="007A791E" w:rsidRPr="0064400F" w:rsidRDefault="007A791E" w:rsidP="0064400F">
      <w:pPr>
        <w:pStyle w:val="ESFVoetnoot"/>
      </w:pPr>
    </w:p>
    <w:sectPr w:rsidR="007A791E" w:rsidRPr="0064400F" w:rsidSect="009A3881">
      <w:footerReference w:type="default" r:id="rId14"/>
      <w:footerReference w:type="first" r:id="rId15"/>
      <w:pgSz w:w="11906" w:h="16838"/>
      <w:pgMar w:top="1417" w:right="1417" w:bottom="1417" w:left="1417" w:header="113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BEF83" w14:textId="77777777" w:rsidR="00137145" w:rsidRDefault="00137145" w:rsidP="007F68D1">
      <w:pPr>
        <w:spacing w:before="0" w:after="0" w:line="240" w:lineRule="auto"/>
      </w:pPr>
      <w:r>
        <w:separator/>
      </w:r>
    </w:p>
  </w:endnote>
  <w:endnote w:type="continuationSeparator" w:id="0">
    <w:p w14:paraId="19957600" w14:textId="77777777" w:rsidR="00137145" w:rsidRDefault="00137145" w:rsidP="007F6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nders Art Sans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 (Hoofdtekst CS)">
    <w:altName w:val="Mongolian Bait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ArtSans-Light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Flanders Art Sans Medium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ongolian Baiti (Koppen CS)">
    <w:altName w:val="Mongolian Bait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landersArtSans-Bold">
    <w:altName w:val="Calibri"/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FlandersArtSerif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Flanders Art Sans Light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landersArtSans-Medium">
    <w:altName w:val="Calibri"/>
    <w:panose1 w:val="00000600000000000000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0"/>
        <w:szCs w:val="20"/>
      </w:rPr>
      <w:id w:val="68656860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B2A36F5" w14:textId="77777777" w:rsidR="009A045E" w:rsidRPr="00DC7CAA" w:rsidRDefault="009A045E" w:rsidP="009A045E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DC7CAA">
          <w:rPr>
            <w:rStyle w:val="Paginanummer"/>
            <w:sz w:val="20"/>
            <w:szCs w:val="20"/>
          </w:rPr>
          <w:fldChar w:fldCharType="begin"/>
        </w:r>
        <w:r w:rsidRPr="00DC7CAA">
          <w:rPr>
            <w:rStyle w:val="Paginanummer"/>
            <w:sz w:val="20"/>
            <w:szCs w:val="20"/>
          </w:rPr>
          <w:instrText xml:space="preserve"> PAGE </w:instrText>
        </w:r>
        <w:r w:rsidRPr="00DC7CAA">
          <w:rPr>
            <w:rStyle w:val="Paginanummer"/>
            <w:sz w:val="20"/>
            <w:szCs w:val="20"/>
          </w:rPr>
          <w:fldChar w:fldCharType="separate"/>
        </w:r>
        <w:r>
          <w:rPr>
            <w:rStyle w:val="Paginanummer"/>
            <w:sz w:val="20"/>
            <w:szCs w:val="20"/>
          </w:rPr>
          <w:t>2</w:t>
        </w:r>
        <w:r w:rsidRPr="00DC7CAA">
          <w:rPr>
            <w:rStyle w:val="Paginanummer"/>
            <w:sz w:val="20"/>
            <w:szCs w:val="20"/>
          </w:rPr>
          <w:fldChar w:fldCharType="end"/>
        </w:r>
      </w:p>
    </w:sdtContent>
  </w:sdt>
  <w:p w14:paraId="2D8B221B" w14:textId="77777777" w:rsidR="009A045E" w:rsidRDefault="009A3881">
    <w:pPr>
      <w:pStyle w:val="Voettekst"/>
    </w:pPr>
    <w:r w:rsidRPr="00D078F1">
      <w:rPr>
        <w:noProof/>
      </w:rPr>
      <w:drawing>
        <wp:anchor distT="0" distB="0" distL="114300" distR="114300" simplePos="0" relativeHeight="251669504" behindDoc="0" locked="0" layoutInCell="1" allowOverlap="1" wp14:anchorId="6EEA9828" wp14:editId="38DC305E">
          <wp:simplePos x="0" y="0"/>
          <wp:positionH relativeFrom="column">
            <wp:posOffset>-60960</wp:posOffset>
          </wp:positionH>
          <wp:positionV relativeFrom="paragraph">
            <wp:posOffset>-99695</wp:posOffset>
          </wp:positionV>
          <wp:extent cx="2196000" cy="342000"/>
          <wp:effectExtent l="0" t="0" r="0" b="1270"/>
          <wp:wrapThrough wrapText="bothSides">
            <wp:wrapPolygon edited="0">
              <wp:start x="0" y="0"/>
              <wp:lineTo x="0" y="14454"/>
              <wp:lineTo x="375" y="19271"/>
              <wp:lineTo x="750" y="20476"/>
              <wp:lineTo x="8620" y="20476"/>
              <wp:lineTo x="21363" y="18067"/>
              <wp:lineTo x="21363" y="1204"/>
              <wp:lineTo x="8620" y="0"/>
              <wp:lineTo x="0" y="0"/>
            </wp:wrapPolygon>
          </wp:wrapThrough>
          <wp:docPr id="17" name="Afbeelding 1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591" w:rsidRPr="00FC55D5">
      <w:rPr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7238471C" wp14:editId="740CE984">
          <wp:simplePos x="0" y="0"/>
          <wp:positionH relativeFrom="column">
            <wp:posOffset>4939665</wp:posOffset>
          </wp:positionH>
          <wp:positionV relativeFrom="paragraph">
            <wp:posOffset>-1274445</wp:posOffset>
          </wp:positionV>
          <wp:extent cx="4507200" cy="4507200"/>
          <wp:effectExtent l="0" t="0" r="8255" b="8255"/>
          <wp:wrapThrough wrapText="bothSides">
            <wp:wrapPolygon edited="0">
              <wp:start x="8765" y="0"/>
              <wp:lineTo x="6300" y="730"/>
              <wp:lineTo x="5387" y="1096"/>
              <wp:lineTo x="5387" y="1461"/>
              <wp:lineTo x="3196" y="2922"/>
              <wp:lineTo x="2922" y="3013"/>
              <wp:lineTo x="2739" y="4383"/>
              <wp:lineTo x="1004" y="5661"/>
              <wp:lineTo x="822" y="5935"/>
              <wp:lineTo x="0" y="8765"/>
              <wp:lineTo x="0" y="9313"/>
              <wp:lineTo x="457" y="10226"/>
              <wp:lineTo x="0" y="12235"/>
              <wp:lineTo x="0" y="12692"/>
              <wp:lineTo x="457" y="13148"/>
              <wp:lineTo x="1096" y="14609"/>
              <wp:lineTo x="913" y="15613"/>
              <wp:lineTo x="1004" y="16070"/>
              <wp:lineTo x="1461" y="16070"/>
              <wp:lineTo x="2648" y="17531"/>
              <wp:lineTo x="2739" y="18444"/>
              <wp:lineTo x="3561" y="18992"/>
              <wp:lineTo x="4931" y="18992"/>
              <wp:lineTo x="5570" y="20453"/>
              <wp:lineTo x="5570" y="20544"/>
              <wp:lineTo x="8583" y="21548"/>
              <wp:lineTo x="8765" y="21548"/>
              <wp:lineTo x="12783" y="21548"/>
              <wp:lineTo x="12965" y="21548"/>
              <wp:lineTo x="15979" y="20544"/>
              <wp:lineTo x="16070" y="20453"/>
              <wp:lineTo x="16618" y="18992"/>
              <wp:lineTo x="17896" y="18992"/>
              <wp:lineTo x="18900" y="18353"/>
              <wp:lineTo x="18900" y="17531"/>
              <wp:lineTo x="20087" y="16070"/>
              <wp:lineTo x="20544" y="16070"/>
              <wp:lineTo x="20727" y="15431"/>
              <wp:lineTo x="20544" y="14609"/>
              <wp:lineTo x="21092" y="13148"/>
              <wp:lineTo x="21548" y="12692"/>
              <wp:lineTo x="21548" y="12144"/>
              <wp:lineTo x="21092" y="10226"/>
              <wp:lineTo x="21548" y="9313"/>
              <wp:lineTo x="21548" y="8857"/>
              <wp:lineTo x="21457" y="8765"/>
              <wp:lineTo x="20727" y="5844"/>
              <wp:lineTo x="18809" y="4383"/>
              <wp:lineTo x="18626" y="2922"/>
              <wp:lineTo x="18353" y="2922"/>
              <wp:lineTo x="16344" y="1187"/>
              <wp:lineTo x="15705" y="913"/>
              <wp:lineTo x="12783" y="0"/>
              <wp:lineTo x="8765" y="0"/>
            </wp:wrapPolygon>
          </wp:wrapThrough>
          <wp:docPr id="22" name="Afbeelding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507200" cy="450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045E">
      <w:rPr>
        <w:sz w:val="20"/>
        <w:szCs w:val="20"/>
      </w:rPr>
      <w:tab/>
    </w:r>
    <w:r w:rsidR="009A045E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763275"/>
      <w:docPartObj>
        <w:docPartGallery w:val="Page Numbers (Bottom of Page)"/>
        <w:docPartUnique/>
      </w:docPartObj>
    </w:sdtPr>
    <w:sdtEndPr/>
    <w:sdtContent>
      <w:p w14:paraId="4A177B0E" w14:textId="77777777" w:rsidR="009A3881" w:rsidRDefault="009A388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01D8A35A" w14:textId="77777777" w:rsidR="009A3881" w:rsidRDefault="009A38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5F22" w14:textId="77777777" w:rsidR="00137145" w:rsidRDefault="00137145" w:rsidP="007F68D1">
      <w:pPr>
        <w:spacing w:before="0" w:after="0" w:line="240" w:lineRule="auto"/>
      </w:pPr>
      <w:r>
        <w:separator/>
      </w:r>
    </w:p>
  </w:footnote>
  <w:footnote w:type="continuationSeparator" w:id="0">
    <w:p w14:paraId="0BE8120D" w14:textId="77777777" w:rsidR="00137145" w:rsidRDefault="00137145" w:rsidP="007F68D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9.8pt;height:79.8pt" o:bullet="t">
        <v:imagedata r:id="rId1" o:title="Tekengebied 1"/>
      </v:shape>
    </w:pict>
  </w:numPicBullet>
  <w:numPicBullet w:numPicBulletId="1">
    <w:pict>
      <v:shape id="_x0000_i1026" type="#_x0000_t75" style="width:135pt;height:136.2pt" o:bullet="t">
        <v:imagedata r:id="rId2" o:title="opsommingsteken"/>
      </v:shape>
    </w:pict>
  </w:numPicBullet>
  <w:abstractNum w:abstractNumId="0" w15:restartNumberingAfterBreak="0">
    <w:nsid w:val="05257944"/>
    <w:multiLevelType w:val="multilevel"/>
    <w:tmpl w:val="3CAA99B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8E69E1"/>
    <w:multiLevelType w:val="hybridMultilevel"/>
    <w:tmpl w:val="8C3AFF2C"/>
    <w:lvl w:ilvl="0" w:tplc="4A228206">
      <w:numFmt w:val="bullet"/>
      <w:lvlText w:val=""/>
      <w:lvlJc w:val="left"/>
      <w:pPr>
        <w:ind w:left="1068" w:hanging="708"/>
      </w:pPr>
      <w:rPr>
        <w:rFonts w:ascii="Flanders Art Sans" w:eastAsiaTheme="minorHAnsi" w:hAnsi="Flanders Art Sans" w:cs="Mongolian Baiti (Hoofdtekst CS)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36B8E"/>
    <w:multiLevelType w:val="hybridMultilevel"/>
    <w:tmpl w:val="96FE25E8"/>
    <w:lvl w:ilvl="0" w:tplc="1B2846F8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3300B"/>
    <w:multiLevelType w:val="hybridMultilevel"/>
    <w:tmpl w:val="7E644F6C"/>
    <w:lvl w:ilvl="0" w:tplc="E2A43588">
      <w:start w:val="1"/>
      <w:numFmt w:val="decimal"/>
      <w:pStyle w:val="ESFKop3Nummer"/>
      <w:lvlText w:val="%1.1.1"/>
      <w:lvlJc w:val="righ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2083A"/>
    <w:multiLevelType w:val="multilevel"/>
    <w:tmpl w:val="08CE4574"/>
    <w:lvl w:ilvl="0">
      <w:start w:val="1"/>
      <w:numFmt w:val="decimal"/>
      <w:pStyle w:val="ESFKop1Numm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SFKop2Nummer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firstLine="14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firstLine="14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firstLine="14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firstLine="14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firstLine="14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firstLine="14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firstLine="141"/>
      </w:pPr>
      <w:rPr>
        <w:rFonts w:hint="default"/>
      </w:rPr>
    </w:lvl>
  </w:abstractNum>
  <w:abstractNum w:abstractNumId="5" w15:restartNumberingAfterBreak="0">
    <w:nsid w:val="7A153F97"/>
    <w:multiLevelType w:val="hybridMultilevel"/>
    <w:tmpl w:val="87346796"/>
    <w:lvl w:ilvl="0" w:tplc="47A27EC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293223">
    <w:abstractNumId w:val="2"/>
  </w:num>
  <w:num w:numId="2" w16cid:durableId="1757820198">
    <w:abstractNumId w:val="4"/>
  </w:num>
  <w:num w:numId="3" w16cid:durableId="129707804">
    <w:abstractNumId w:val="4"/>
  </w:num>
  <w:num w:numId="4" w16cid:durableId="1233079752">
    <w:abstractNumId w:val="3"/>
  </w:num>
  <w:num w:numId="5" w16cid:durableId="1628273982">
    <w:abstractNumId w:val="5"/>
  </w:num>
  <w:num w:numId="6" w16cid:durableId="1459252942">
    <w:abstractNumId w:val="1"/>
  </w:num>
  <w:num w:numId="7" w16cid:durableId="769856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45"/>
    <w:rsid w:val="00024427"/>
    <w:rsid w:val="00065591"/>
    <w:rsid w:val="000B5E3D"/>
    <w:rsid w:val="00137145"/>
    <w:rsid w:val="00137FCD"/>
    <w:rsid w:val="001835FE"/>
    <w:rsid w:val="00184241"/>
    <w:rsid w:val="002503E0"/>
    <w:rsid w:val="002B4222"/>
    <w:rsid w:val="002F683F"/>
    <w:rsid w:val="00344DD8"/>
    <w:rsid w:val="00354B08"/>
    <w:rsid w:val="003D1F9C"/>
    <w:rsid w:val="003E4F55"/>
    <w:rsid w:val="0046217B"/>
    <w:rsid w:val="00473A7E"/>
    <w:rsid w:val="0064400F"/>
    <w:rsid w:val="00757ECA"/>
    <w:rsid w:val="00762A02"/>
    <w:rsid w:val="00790DEF"/>
    <w:rsid w:val="007A791E"/>
    <w:rsid w:val="007B529B"/>
    <w:rsid w:val="007C032E"/>
    <w:rsid w:val="007C309B"/>
    <w:rsid w:val="007E6109"/>
    <w:rsid w:val="007F68D1"/>
    <w:rsid w:val="00803B9E"/>
    <w:rsid w:val="008953C6"/>
    <w:rsid w:val="00937FAD"/>
    <w:rsid w:val="0096343C"/>
    <w:rsid w:val="009A045E"/>
    <w:rsid w:val="009A3881"/>
    <w:rsid w:val="00A32576"/>
    <w:rsid w:val="00AB2881"/>
    <w:rsid w:val="00B442CE"/>
    <w:rsid w:val="00B7785E"/>
    <w:rsid w:val="00B90450"/>
    <w:rsid w:val="00BC49D7"/>
    <w:rsid w:val="00C07EC6"/>
    <w:rsid w:val="00C554C2"/>
    <w:rsid w:val="00C81CE4"/>
    <w:rsid w:val="00C96FE4"/>
    <w:rsid w:val="00CE6684"/>
    <w:rsid w:val="00D7158F"/>
    <w:rsid w:val="00DC47A5"/>
    <w:rsid w:val="00FB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9800A"/>
  <w15:chartTrackingRefBased/>
  <w15:docId w15:val="{AB26F14E-1415-4AC7-93A0-C15A2AC6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ESF_Body"/>
    <w:qFormat/>
    <w:rsid w:val="00A32576"/>
    <w:pPr>
      <w:spacing w:before="120" w:after="240" w:line="360" w:lineRule="exact"/>
    </w:pPr>
    <w:rPr>
      <w:rFonts w:ascii="FlandersArtSans-Light" w:hAnsi="FlandersArtSans-Light" w:cs="Mongolian Baiti (Hoofdtekst CS)"/>
      <w:color w:val="373737" w:themeColor="text2"/>
    </w:rPr>
  </w:style>
  <w:style w:type="paragraph" w:styleId="Kop1">
    <w:name w:val="heading 1"/>
    <w:aliases w:val="ESF_Kop 1"/>
    <w:basedOn w:val="Standaard"/>
    <w:next w:val="Standaard"/>
    <w:link w:val="Kop1Char"/>
    <w:uiPriority w:val="9"/>
    <w:qFormat/>
    <w:rsid w:val="003D1F9C"/>
    <w:pPr>
      <w:keepNext/>
      <w:keepLines/>
      <w:spacing w:before="360" w:after="480" w:line="240" w:lineRule="auto"/>
      <w:outlineLvl w:val="0"/>
    </w:pPr>
    <w:rPr>
      <w:rFonts w:eastAsiaTheme="majorEastAsia" w:cstheme="majorBidi"/>
      <w:b/>
      <w:color w:val="003399" w:themeColor="text1"/>
      <w:sz w:val="40"/>
      <w:szCs w:val="32"/>
    </w:rPr>
  </w:style>
  <w:style w:type="paragraph" w:styleId="Kop2">
    <w:name w:val="heading 2"/>
    <w:aliases w:val="ESF_Kop 2"/>
    <w:basedOn w:val="Standaard"/>
    <w:next w:val="Standaard"/>
    <w:link w:val="Kop2Char"/>
    <w:uiPriority w:val="9"/>
    <w:unhideWhenUsed/>
    <w:qFormat/>
    <w:rsid w:val="003D1F9C"/>
    <w:pPr>
      <w:keepNext/>
      <w:keepLines/>
      <w:spacing w:after="120"/>
      <w:outlineLvl w:val="1"/>
    </w:pPr>
    <w:rPr>
      <w:rFonts w:eastAsiaTheme="majorEastAsia" w:cstheme="majorBidi"/>
      <w:color w:val="003399" w:themeColor="text1"/>
      <w:sz w:val="28"/>
      <w:szCs w:val="26"/>
    </w:rPr>
  </w:style>
  <w:style w:type="paragraph" w:styleId="Kop3">
    <w:name w:val="heading 3"/>
    <w:aliases w:val="ESF_Kop 3"/>
    <w:basedOn w:val="Standaard"/>
    <w:next w:val="Standaard"/>
    <w:link w:val="Kop3Char"/>
    <w:uiPriority w:val="9"/>
    <w:unhideWhenUsed/>
    <w:qFormat/>
    <w:rsid w:val="003D1F9C"/>
    <w:pPr>
      <w:keepNext/>
      <w:keepLines/>
      <w:spacing w:before="360" w:after="0"/>
      <w:outlineLvl w:val="2"/>
    </w:pPr>
    <w:rPr>
      <w:rFonts w:ascii="Flanders Art Sans Medium" w:eastAsiaTheme="majorEastAsia" w:hAnsi="Flanders Art Sans Medium" w:cs="Mongolian Baiti (Koppen CS)"/>
      <w:caps/>
      <w:color w:val="003399" w:themeColor="text1"/>
      <w:spacing w:val="20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A325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0679D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ESF_Titel"/>
    <w:basedOn w:val="Standaard"/>
    <w:next w:val="Standaard"/>
    <w:link w:val="TitelChar"/>
    <w:uiPriority w:val="10"/>
    <w:qFormat/>
    <w:rsid w:val="003D1F9C"/>
    <w:pPr>
      <w:spacing w:after="0" w:line="240" w:lineRule="auto"/>
      <w:contextualSpacing/>
    </w:pPr>
    <w:rPr>
      <w:rFonts w:eastAsiaTheme="majorEastAsia" w:cs="Mongolian Baiti (Koppen CS)"/>
      <w:b/>
      <w:color w:val="003399" w:themeColor="text1"/>
      <w:spacing w:val="-10"/>
      <w:kern w:val="28"/>
      <w:sz w:val="72"/>
      <w:szCs w:val="56"/>
    </w:rPr>
  </w:style>
  <w:style w:type="character" w:customStyle="1" w:styleId="TitelChar">
    <w:name w:val="Titel Char"/>
    <w:aliases w:val="ESF_Titel Char"/>
    <w:basedOn w:val="Standaardalinea-lettertype"/>
    <w:link w:val="Titel"/>
    <w:uiPriority w:val="10"/>
    <w:rsid w:val="003D1F9C"/>
    <w:rPr>
      <w:rFonts w:ascii="Flanders Art Sans" w:eastAsiaTheme="majorEastAsia" w:hAnsi="Flanders Art Sans" w:cs="Mongolian Baiti (Koppen CS)"/>
      <w:b/>
      <w:color w:val="003399" w:themeColor="text1"/>
      <w:spacing w:val="-10"/>
      <w:kern w:val="28"/>
      <w:sz w:val="72"/>
      <w:szCs w:val="56"/>
    </w:rPr>
  </w:style>
  <w:style w:type="paragraph" w:styleId="Ondertitel">
    <w:name w:val="Subtitle"/>
    <w:aliases w:val="ESF_Ondertitel"/>
    <w:basedOn w:val="Standaard"/>
    <w:next w:val="Standaard"/>
    <w:link w:val="OndertitelChar"/>
    <w:uiPriority w:val="11"/>
    <w:qFormat/>
    <w:rsid w:val="003D1F9C"/>
    <w:pPr>
      <w:numPr>
        <w:ilvl w:val="1"/>
      </w:numPr>
      <w:ind w:left="1134"/>
    </w:pPr>
    <w:rPr>
      <w:rFonts w:eastAsiaTheme="minorEastAsia"/>
      <w:color w:val="003399"/>
      <w:sz w:val="40"/>
    </w:rPr>
  </w:style>
  <w:style w:type="character" w:customStyle="1" w:styleId="OndertitelChar">
    <w:name w:val="Ondertitel Char"/>
    <w:aliases w:val="ESF_Ondertitel Char"/>
    <w:basedOn w:val="Standaardalinea-lettertype"/>
    <w:link w:val="Ondertitel"/>
    <w:uiPriority w:val="11"/>
    <w:rsid w:val="003D1F9C"/>
    <w:rPr>
      <w:rFonts w:ascii="Flanders Art Sans" w:eastAsiaTheme="minorEastAsia" w:hAnsi="Flanders Art Sans" w:cs="Mongolian Baiti (Hoofdtekst CS)"/>
      <w:color w:val="003399"/>
      <w:sz w:val="40"/>
    </w:rPr>
  </w:style>
  <w:style w:type="paragraph" w:customStyle="1" w:styleId="ESFBodyOpsomming">
    <w:name w:val="ESF_Body_Opsomming"/>
    <w:basedOn w:val="Standaard"/>
    <w:qFormat/>
    <w:rsid w:val="003D1F9C"/>
    <w:pPr>
      <w:spacing w:before="0" w:after="0"/>
    </w:pPr>
  </w:style>
  <w:style w:type="character" w:customStyle="1" w:styleId="Kop1Char">
    <w:name w:val="Kop 1 Char"/>
    <w:aliases w:val="ESF_Kop 1 Char"/>
    <w:basedOn w:val="Standaardalinea-lettertype"/>
    <w:link w:val="Kop1"/>
    <w:uiPriority w:val="9"/>
    <w:rsid w:val="003D1F9C"/>
    <w:rPr>
      <w:rFonts w:ascii="Flanders Art Sans" w:eastAsiaTheme="majorEastAsia" w:hAnsi="Flanders Art Sans" w:cstheme="majorBidi"/>
      <w:b/>
      <w:color w:val="003399" w:themeColor="text1"/>
      <w:sz w:val="40"/>
      <w:szCs w:val="32"/>
    </w:rPr>
  </w:style>
  <w:style w:type="paragraph" w:customStyle="1" w:styleId="ESFKop1Nummer">
    <w:name w:val="ESF_Kop 1_Nummer"/>
    <w:basedOn w:val="Kop1"/>
    <w:link w:val="ESFKop1NummerChar"/>
    <w:qFormat/>
    <w:rsid w:val="00A32576"/>
    <w:pPr>
      <w:numPr>
        <w:numId w:val="3"/>
      </w:numPr>
      <w:spacing w:after="240" w:line="360" w:lineRule="auto"/>
      <w:contextualSpacing/>
    </w:pPr>
    <w:rPr>
      <w:rFonts w:eastAsia="FlandersArtSans-Bold" w:cs="FlandersArtSans-Bold"/>
      <w:szCs w:val="20"/>
      <w:lang w:eastAsia="nl-BE"/>
    </w:rPr>
  </w:style>
  <w:style w:type="character" w:customStyle="1" w:styleId="ESFKop1NummerChar">
    <w:name w:val="ESF_Kop 1_Nummer Char"/>
    <w:basedOn w:val="Kop1Char"/>
    <w:link w:val="ESFKop1Nummer"/>
    <w:rsid w:val="00A32576"/>
    <w:rPr>
      <w:rFonts w:ascii="FlandersArtSans-Light" w:eastAsia="FlandersArtSans-Bold" w:hAnsi="FlandersArtSans-Light" w:cs="FlandersArtSans-Bold"/>
      <w:b/>
      <w:color w:val="003399" w:themeColor="text1"/>
      <w:sz w:val="40"/>
      <w:szCs w:val="20"/>
      <w:lang w:eastAsia="nl-BE"/>
    </w:rPr>
  </w:style>
  <w:style w:type="character" w:customStyle="1" w:styleId="Kop2Char">
    <w:name w:val="Kop 2 Char"/>
    <w:aliases w:val="ESF_Kop 2 Char"/>
    <w:basedOn w:val="Standaardalinea-lettertype"/>
    <w:link w:val="Kop2"/>
    <w:uiPriority w:val="9"/>
    <w:rsid w:val="003D1F9C"/>
    <w:rPr>
      <w:rFonts w:ascii="Flanders Art Sans" w:eastAsiaTheme="majorEastAsia" w:hAnsi="Flanders Art Sans" w:cstheme="majorBidi"/>
      <w:color w:val="003399" w:themeColor="text1"/>
      <w:sz w:val="28"/>
      <w:szCs w:val="26"/>
    </w:rPr>
  </w:style>
  <w:style w:type="paragraph" w:customStyle="1" w:styleId="ESFKop2Nummer">
    <w:name w:val="ESF_Kop 2_Nummer"/>
    <w:basedOn w:val="Kop2"/>
    <w:link w:val="ESFKop2NummerChar"/>
    <w:qFormat/>
    <w:rsid w:val="003D1F9C"/>
    <w:pPr>
      <w:numPr>
        <w:ilvl w:val="1"/>
        <w:numId w:val="3"/>
      </w:numPr>
      <w:spacing w:before="480" w:line="240" w:lineRule="auto"/>
      <w:jc w:val="both"/>
    </w:pPr>
    <w:rPr>
      <w:rFonts w:eastAsia="FlandersArtSerif-Regular" w:cs="FlandersArtSerif-Regular"/>
      <w:szCs w:val="32"/>
      <w:lang w:eastAsia="nl-BE"/>
    </w:rPr>
  </w:style>
  <w:style w:type="character" w:customStyle="1" w:styleId="ESFKop2NummerChar">
    <w:name w:val="ESF_Kop 2_Nummer Char"/>
    <w:basedOn w:val="Kop2Char"/>
    <w:link w:val="ESFKop2Nummer"/>
    <w:rsid w:val="003D1F9C"/>
    <w:rPr>
      <w:rFonts w:ascii="Flanders Art Sans" w:eastAsia="FlandersArtSerif-Regular" w:hAnsi="Flanders Art Sans" w:cs="FlandersArtSerif-Regular"/>
      <w:color w:val="003399" w:themeColor="text1"/>
      <w:sz w:val="28"/>
      <w:szCs w:val="32"/>
      <w:lang w:eastAsia="nl-BE"/>
    </w:rPr>
  </w:style>
  <w:style w:type="character" w:customStyle="1" w:styleId="Kop3Char">
    <w:name w:val="Kop 3 Char"/>
    <w:aliases w:val="ESF_Kop 3 Char"/>
    <w:basedOn w:val="Standaardalinea-lettertype"/>
    <w:link w:val="Kop3"/>
    <w:uiPriority w:val="9"/>
    <w:rsid w:val="003D1F9C"/>
    <w:rPr>
      <w:rFonts w:ascii="Flanders Art Sans Medium" w:eastAsiaTheme="majorEastAsia" w:hAnsi="Flanders Art Sans Medium" w:cs="Mongolian Baiti (Koppen CS)"/>
      <w:caps/>
      <w:color w:val="003399" w:themeColor="text1"/>
      <w:spacing w:val="20"/>
      <w:sz w:val="20"/>
      <w:szCs w:val="24"/>
    </w:rPr>
  </w:style>
  <w:style w:type="paragraph" w:customStyle="1" w:styleId="ESFKop3Nummer">
    <w:name w:val="ESF_Kop 3_Nummer"/>
    <w:basedOn w:val="Kop3"/>
    <w:qFormat/>
    <w:rsid w:val="003D1F9C"/>
    <w:pPr>
      <w:numPr>
        <w:numId w:val="4"/>
      </w:numPr>
    </w:pPr>
    <w:rPr>
      <w:rFonts w:eastAsia="FlandersArtSans-Regular"/>
    </w:rPr>
  </w:style>
  <w:style w:type="paragraph" w:customStyle="1" w:styleId="ESFQuote">
    <w:name w:val="ESF_Quote"/>
    <w:basedOn w:val="Standaard"/>
    <w:qFormat/>
    <w:rsid w:val="003D1F9C"/>
    <w:pPr>
      <w:spacing w:line="240" w:lineRule="auto"/>
      <w:ind w:left="1276" w:right="1417"/>
      <w:jc w:val="center"/>
    </w:pPr>
    <w:rPr>
      <w:rFonts w:ascii="Flanders Art Sans Light" w:hAnsi="Flanders Art Sans Light"/>
      <w:color w:val="003399" w:themeColor="accent4"/>
      <w:sz w:val="40"/>
      <w:szCs w:val="40"/>
    </w:rPr>
  </w:style>
  <w:style w:type="paragraph" w:customStyle="1" w:styleId="ESFVoetnoot">
    <w:name w:val="ESF_Voetnoot"/>
    <w:basedOn w:val="Standaard"/>
    <w:qFormat/>
    <w:rsid w:val="003D1F9C"/>
    <w:pPr>
      <w:spacing w:line="260" w:lineRule="exact"/>
    </w:pPr>
    <w:rPr>
      <w:color w:val="A6A6A6" w:themeColor="background1" w:themeShade="A6"/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D1F9C"/>
    <w:rPr>
      <w:rFonts w:ascii="Flanders Art Sans" w:hAnsi="Flanders Art Sans"/>
      <w:b w:val="0"/>
      <w:i w:val="0"/>
      <w:color w:val="003399" w:themeColor="followedHyperlink"/>
      <w:u w:val="single"/>
    </w:rPr>
  </w:style>
  <w:style w:type="character" w:styleId="Hyperlink">
    <w:name w:val="Hyperlink"/>
    <w:basedOn w:val="Standaardalinea-lettertype"/>
    <w:uiPriority w:val="99"/>
    <w:unhideWhenUsed/>
    <w:rsid w:val="003D1F9C"/>
    <w:rPr>
      <w:rFonts w:ascii="Flanders Art Sans" w:hAnsi="Flanders Art Sans"/>
      <w:b w:val="0"/>
      <w:i w:val="0"/>
      <w:color w:val="003399" w:themeColor="hyperlink"/>
      <w:u w:val="single"/>
    </w:rPr>
  </w:style>
  <w:style w:type="character" w:styleId="Intensieveverwijzing">
    <w:name w:val="Intense Reference"/>
    <w:basedOn w:val="Standaardalinea-lettertype"/>
    <w:uiPriority w:val="32"/>
    <w:rsid w:val="003D1F9C"/>
    <w:rPr>
      <w:rFonts w:ascii="Flanders Art Sans" w:hAnsi="Flanders Art Sans"/>
      <w:b/>
      <w:bCs/>
      <w:i w:val="0"/>
      <w:smallCaps/>
      <w:color w:val="168AD2" w:themeColor="accent1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D1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1F9C"/>
    <w:rPr>
      <w:rFonts w:ascii="Flanders Art Sans" w:hAnsi="Flanders Art Sans" w:cs="Mongolian Baiti (Hoofdtekst CS)"/>
      <w:color w:val="373737" w:themeColor="text2"/>
    </w:rPr>
  </w:style>
  <w:style w:type="paragraph" w:styleId="Lijstalinea">
    <w:name w:val="List Paragraph"/>
    <w:basedOn w:val="Standaard"/>
    <w:link w:val="LijstalineaChar"/>
    <w:uiPriority w:val="34"/>
    <w:rsid w:val="003D1F9C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D1F9C"/>
    <w:rPr>
      <w:rFonts w:ascii="Flanders Art Sans" w:hAnsi="Flanders Art Sans" w:cs="Mongolian Baiti (Hoofdtekst CS)"/>
      <w:color w:val="373737" w:themeColor="text2"/>
    </w:rPr>
  </w:style>
  <w:style w:type="paragraph" w:styleId="Normaalweb">
    <w:name w:val="Normal (Web)"/>
    <w:basedOn w:val="Standaard"/>
    <w:uiPriority w:val="99"/>
    <w:semiHidden/>
    <w:unhideWhenUsed/>
    <w:rsid w:val="003D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D1F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D1F9C"/>
    <w:rPr>
      <w:rFonts w:ascii="Flanders Art Sans" w:hAnsi="Flanders Art Sans" w:cs="Mongolian Baiti (Hoofdtekst CS)"/>
      <w:color w:val="373737" w:themeColor="text2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D1F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D1F9C"/>
    <w:rPr>
      <w:rFonts w:ascii="Flanders Art Sans" w:hAnsi="Flanders Art Sans" w:cs="Mongolian Baiti (Hoofdtekst CS)"/>
      <w:b/>
      <w:bCs/>
      <w:color w:val="373737" w:themeColor="text2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1F9C"/>
    <w:rPr>
      <w:rFonts w:ascii="Flanders Art Sans" w:hAnsi="Flanders Art Sans"/>
      <w:b w:val="0"/>
      <w:i w:val="0"/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unhideWhenUsed/>
    <w:rsid w:val="003D1F9C"/>
    <w:rPr>
      <w:rFonts w:ascii="Flanders Art Sans" w:hAnsi="Flanders Art Sans"/>
      <w:b w:val="0"/>
      <w:i w:val="0"/>
    </w:rPr>
  </w:style>
  <w:style w:type="table" w:styleId="Tabelraster">
    <w:name w:val="Table Grid"/>
    <w:basedOn w:val="Standaardtabel"/>
    <w:uiPriority w:val="59"/>
    <w:rsid w:val="003D1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D1F9C"/>
    <w:rPr>
      <w:rFonts w:ascii="Flanders Art Sans" w:hAnsi="Flanders Art Sans"/>
      <w:b w:val="0"/>
      <w:i w:val="0"/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D1F9C"/>
    <w:rPr>
      <w:rFonts w:ascii="Flanders Art Sans" w:hAnsi="Flanders Art Sans"/>
      <w:b w:val="0"/>
      <w:i w:val="0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D1F9C"/>
    <w:pPr>
      <w:spacing w:before="0" w:after="0" w:line="240" w:lineRule="auto"/>
      <w:jc w:val="both"/>
    </w:pPr>
    <w:rPr>
      <w:rFonts w:ascii="Arial" w:eastAsia="Arial" w:hAnsi="Arial" w:cs="Arial"/>
      <w:color w:val="000000"/>
      <w:sz w:val="20"/>
      <w:szCs w:val="20"/>
      <w:lang w:eastAsia="nl-B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1F9C"/>
    <w:rPr>
      <w:rFonts w:ascii="Arial" w:eastAsia="Arial" w:hAnsi="Arial" w:cs="Arial"/>
      <w:color w:val="000000"/>
      <w:sz w:val="20"/>
      <w:szCs w:val="20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3D1F9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1F9C"/>
    <w:rPr>
      <w:rFonts w:ascii="Flanders Art Sans" w:hAnsi="Flanders Art Sans" w:cs="Mongolian Baiti (Hoofdtekst CS)"/>
      <w:color w:val="373737" w:themeColor="text2"/>
    </w:rPr>
  </w:style>
  <w:style w:type="character" w:styleId="Zwaar">
    <w:name w:val="Strong"/>
    <w:basedOn w:val="Standaardalinea-lettertype"/>
    <w:uiPriority w:val="22"/>
    <w:rsid w:val="003D1F9C"/>
    <w:rPr>
      <w:rFonts w:ascii="Flanders Art Sans" w:hAnsi="Flanders Art Sans"/>
      <w:b/>
      <w:bCs/>
      <w:i w:val="0"/>
    </w:rPr>
  </w:style>
  <w:style w:type="paragraph" w:customStyle="1" w:styleId="ESFCTA">
    <w:name w:val="ESF_CTA"/>
    <w:basedOn w:val="Standaard"/>
    <w:qFormat/>
    <w:rsid w:val="007F68D1"/>
    <w:pPr>
      <w:spacing w:before="360" w:line="320" w:lineRule="exact"/>
      <w:ind w:left="2268"/>
    </w:pPr>
    <w:rPr>
      <w:rFonts w:ascii="FlandersArtSans-Medium" w:hAnsi="FlandersArtSans-Medium"/>
      <w:color w:val="003399" w:themeColor="text1"/>
      <w:sz w:val="20"/>
    </w:rPr>
  </w:style>
  <w:style w:type="paragraph" w:styleId="Geenafstand">
    <w:name w:val="No Spacing"/>
    <w:uiPriority w:val="1"/>
    <w:qFormat/>
    <w:rsid w:val="00A32576"/>
    <w:pPr>
      <w:spacing w:after="0" w:line="240" w:lineRule="auto"/>
    </w:pPr>
    <w:rPr>
      <w:rFonts w:ascii="FlandersArtSans-Light" w:hAnsi="FlandersArtSans-Light" w:cs="Mongolian Baiti (Hoofdtekst CS)"/>
      <w:color w:val="373737" w:themeColor="text2"/>
    </w:rPr>
  </w:style>
  <w:style w:type="character" w:customStyle="1" w:styleId="Kop4Char">
    <w:name w:val="Kop 4 Char"/>
    <w:basedOn w:val="Standaardalinea-lettertype"/>
    <w:link w:val="Kop4"/>
    <w:uiPriority w:val="9"/>
    <w:rsid w:val="00A32576"/>
    <w:rPr>
      <w:rFonts w:asciiTheme="majorHAnsi" w:eastAsiaTheme="majorEastAsia" w:hAnsiTheme="majorHAnsi" w:cstheme="majorBidi"/>
      <w:i/>
      <w:iCs/>
      <w:color w:val="10679D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1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oorsprongtrajecten.b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oorsprongtrajecten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tiff"/><Relationship Id="rId1" Type="http://schemas.openxmlformats.org/officeDocument/2006/relationships/image" Target="media/image4.tif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paepki\OneDrive%20-%20Vlaamse%20overheid%20-%20Office%20365\Communicatie\Communicatietoolkit\Sjablonen\Sjabloon_word_EuropaWSE_zonder%20titelblad.dotx" TargetMode="External"/></Relationships>
</file>

<file path=word/theme/theme1.xml><?xml version="1.0" encoding="utf-8"?>
<a:theme xmlns:a="http://schemas.openxmlformats.org/drawingml/2006/main" name="Thema1">
  <a:themeElements>
    <a:clrScheme name="ESF">
      <a:dk1>
        <a:srgbClr val="003399"/>
      </a:dk1>
      <a:lt1>
        <a:srgbClr val="FFFFFF"/>
      </a:lt1>
      <a:dk2>
        <a:srgbClr val="373737"/>
      </a:dk2>
      <a:lt2>
        <a:srgbClr val="F6F5F3"/>
      </a:lt2>
      <a:accent1>
        <a:srgbClr val="168AD2"/>
      </a:accent1>
      <a:accent2>
        <a:srgbClr val="30B7BB"/>
      </a:accent2>
      <a:accent3>
        <a:srgbClr val="FECC2F"/>
      </a:accent3>
      <a:accent4>
        <a:srgbClr val="003399"/>
      </a:accent4>
      <a:accent5>
        <a:srgbClr val="373737"/>
      </a:accent5>
      <a:accent6>
        <a:srgbClr val="373636"/>
      </a:accent6>
      <a:hlink>
        <a:srgbClr val="003399"/>
      </a:hlink>
      <a:folHlink>
        <a:srgbClr val="0033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d6dc9-7cc1-46c3-ad71-35f36154e072">
      <Terms xmlns="http://schemas.microsoft.com/office/infopath/2007/PartnerControls"/>
    </lcf76f155ced4ddcb4097134ff3c332f>
    <TaxCatchAll xmlns="216ebc61-98f1-4950-92e9-871c401b584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23FBCBB73854697954E3A1CA1E20E" ma:contentTypeVersion="30" ma:contentTypeDescription="Een nieuw document maken." ma:contentTypeScope="" ma:versionID="7dd2c90e3d15699e7bd719fcd6209a6c">
  <xsd:schema xmlns:xsd="http://www.w3.org/2001/XMLSchema" xmlns:xs="http://www.w3.org/2001/XMLSchema" xmlns:p="http://schemas.microsoft.com/office/2006/metadata/properties" xmlns:ns2="216ebc61-98f1-4950-92e9-871c401b584c" xmlns:ns3="466d6dc9-7cc1-46c3-ad71-35f36154e072" targetNamespace="http://schemas.microsoft.com/office/2006/metadata/properties" ma:root="true" ma:fieldsID="01a85e104f1b7b1e1492a97fe094a8d7" ns2:_="" ns3:_="">
    <xsd:import namespace="216ebc61-98f1-4950-92e9-871c401b584c"/>
    <xsd:import namespace="466d6dc9-7cc1-46c3-ad71-35f36154e07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ebc61-98f1-4950-92e9-871c401b584c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8e32fe6-8d4f-4676-ab41-bd7970dda2df}" ma:internalName="TaxCatchAll" ma:showField="CatchAllData" ma:web="216ebc61-98f1-4950-92e9-871c401b58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d6dc9-7cc1-46c3-ad71-35f36154e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2D7EF-2CF8-47CC-81F2-D74F66A0C8BE}">
  <ds:schemaRefs>
    <ds:schemaRef ds:uri="http://schemas.microsoft.com/office/2006/metadata/properties"/>
    <ds:schemaRef ds:uri="http://schemas.microsoft.com/office/infopath/2007/PartnerControls"/>
    <ds:schemaRef ds:uri="466d6dc9-7cc1-46c3-ad71-35f36154e072"/>
    <ds:schemaRef ds:uri="216ebc61-98f1-4950-92e9-871c401b584c"/>
  </ds:schemaRefs>
</ds:datastoreItem>
</file>

<file path=customXml/itemProps2.xml><?xml version="1.0" encoding="utf-8"?>
<ds:datastoreItem xmlns:ds="http://schemas.openxmlformats.org/officeDocument/2006/customXml" ds:itemID="{8839DFC5-2D2A-48C8-BC6C-781B63C73C41}"/>
</file>

<file path=customXml/itemProps3.xml><?xml version="1.0" encoding="utf-8"?>
<ds:datastoreItem xmlns:ds="http://schemas.openxmlformats.org/officeDocument/2006/customXml" ds:itemID="{028CAF30-2544-4E4C-AD90-CF94C71D6D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FFE984-0833-407D-B585-11BA336E85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Sjabloon_word_EuropaWSE_zonder titelblad</Template>
  <TotalTime>3</TotalTime>
  <Pages>1</Pages>
  <Words>253</Words>
  <Characters>1413</Characters>
  <Application>Microsoft Office Word</Application>
  <DocSecurity>0</DocSecurity>
  <Lines>83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Paepe Kim</dc:creator>
  <cp:keywords/>
  <dc:description/>
  <cp:lastModifiedBy>De Paepe Kim</cp:lastModifiedBy>
  <cp:revision>9</cp:revision>
  <dcterms:created xsi:type="dcterms:W3CDTF">2026-03-24T16:02:00Z</dcterms:created>
  <dcterms:modified xsi:type="dcterms:W3CDTF">2026-03-24T16:06:00Z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0x010100F8E23FBCBB73854697954E3A1CA1E20E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